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F65" w:rsidRPr="00265F65" w:rsidRDefault="00265F65" w:rsidP="00265F65">
      <w:pPr>
        <w:spacing w:before="240" w:line="276" w:lineRule="auto"/>
        <w:jc w:val="center"/>
        <w:rPr>
          <w:rFonts w:eastAsia="Calibri"/>
          <w:b/>
          <w:sz w:val="24"/>
          <w:szCs w:val="24"/>
          <w:lang w:val="sl-SI"/>
        </w:rPr>
      </w:pPr>
      <w:bookmarkStart w:id="0" w:name="_GoBack"/>
      <w:bookmarkEnd w:id="0"/>
      <w:r w:rsidRPr="00265F65">
        <w:rPr>
          <w:rFonts w:eastAsia="Calibri"/>
          <w:b/>
          <w:sz w:val="24"/>
          <w:szCs w:val="24"/>
          <w:lang w:val="sl-SI"/>
        </w:rPr>
        <w:t>TITLE</w:t>
      </w:r>
    </w:p>
    <w:p w:rsidR="00265F65" w:rsidRPr="00265F65" w:rsidRDefault="00265F65" w:rsidP="00265F65">
      <w:pPr>
        <w:spacing w:line="276" w:lineRule="auto"/>
        <w:jc w:val="center"/>
        <w:rPr>
          <w:rFonts w:eastAsia="Calibri"/>
          <w:lang w:val="sl-SI"/>
        </w:rPr>
      </w:pPr>
      <w:r w:rsidRPr="00265F65">
        <w:rPr>
          <w:rFonts w:eastAsia="Calibri"/>
          <w:lang w:val="sl-SI"/>
        </w:rPr>
        <w:t>(The fewest possible words that adequately describe the contents of the paper in English)</w:t>
      </w:r>
    </w:p>
    <w:p w:rsidR="00265F65" w:rsidRPr="00265F65" w:rsidRDefault="00265F65" w:rsidP="00265F65">
      <w:pPr>
        <w:spacing w:before="240" w:line="276" w:lineRule="auto"/>
        <w:jc w:val="center"/>
        <w:rPr>
          <w:rFonts w:eastAsia="Calibri"/>
          <w:b/>
          <w:sz w:val="24"/>
          <w:szCs w:val="24"/>
          <w:lang w:val="sl-SI"/>
        </w:rPr>
      </w:pPr>
      <w:r w:rsidRPr="00265F65">
        <w:rPr>
          <w:rFonts w:eastAsia="Calibri"/>
          <w:b/>
          <w:sz w:val="24"/>
          <w:szCs w:val="24"/>
          <w:lang w:val="sl-SI"/>
        </w:rPr>
        <w:t xml:space="preserve">NASLOV </w:t>
      </w:r>
    </w:p>
    <w:p w:rsidR="00265F65" w:rsidRPr="00265F65" w:rsidRDefault="00265F65" w:rsidP="00265F65">
      <w:pPr>
        <w:spacing w:line="276" w:lineRule="auto"/>
        <w:jc w:val="center"/>
        <w:rPr>
          <w:rFonts w:eastAsia="Calibri"/>
          <w:lang w:val="sl-SI"/>
        </w:rPr>
      </w:pPr>
      <w:r w:rsidRPr="00265F65">
        <w:rPr>
          <w:rFonts w:eastAsia="Calibri"/>
          <w:lang w:val="sl-SI"/>
        </w:rPr>
        <w:t xml:space="preserve">(Naslov rada na srpskom jeziku </w:t>
      </w:r>
      <w:r w:rsidRPr="00604E2D">
        <w:rPr>
          <w:rFonts w:eastAsia="Calibri"/>
          <w:lang w:val="sl-SI"/>
        </w:rPr>
        <w:t>treba biti što kraći i adekvatno da opisuje sadržaj rada</w:t>
      </w:r>
      <w:r w:rsidRPr="00265F65">
        <w:rPr>
          <w:rFonts w:eastAsia="Calibri"/>
          <w:lang w:val="sl-SI"/>
        </w:rPr>
        <w:t>)</w:t>
      </w:r>
    </w:p>
    <w:p w:rsidR="00265F65" w:rsidRDefault="00265F65" w:rsidP="00265F65">
      <w:pPr>
        <w:spacing w:line="276" w:lineRule="auto"/>
        <w:jc w:val="center"/>
        <w:rPr>
          <w:rFonts w:eastAsia="Calibri"/>
          <w:lang w:val="sl-SI"/>
        </w:rPr>
      </w:pPr>
    </w:p>
    <w:p w:rsidR="00265F65" w:rsidRPr="00265F65" w:rsidRDefault="00265F65" w:rsidP="00265F65">
      <w:pPr>
        <w:spacing w:after="240" w:line="276" w:lineRule="auto"/>
        <w:jc w:val="center"/>
        <w:rPr>
          <w:rFonts w:eastAsia="Calibri"/>
          <w:vertAlign w:val="superscript"/>
          <w:lang w:val="sl-SI"/>
        </w:rPr>
      </w:pPr>
      <w:r w:rsidRPr="00265F65">
        <w:rPr>
          <w:rFonts w:eastAsia="Calibri"/>
          <w:lang w:val="sl-SI"/>
        </w:rPr>
        <w:t>Author`s Name Author`s Surname</w:t>
      </w:r>
      <w:r w:rsidRPr="00265F65">
        <w:rPr>
          <w:rFonts w:eastAsia="Calibri"/>
          <w:vertAlign w:val="superscript"/>
          <w:lang w:val="sl-SI"/>
        </w:rPr>
        <w:t>1</w:t>
      </w:r>
      <w:r w:rsidRPr="00265F65">
        <w:rPr>
          <w:rFonts w:eastAsia="Calibri"/>
          <w:lang w:val="sl-SI"/>
        </w:rPr>
        <w:t>, Author`s Name Author`s Surname</w:t>
      </w:r>
      <w:r w:rsidRPr="00265F65">
        <w:rPr>
          <w:rFonts w:eastAsia="Calibri"/>
          <w:vertAlign w:val="superscript"/>
          <w:lang w:val="sl-SI"/>
        </w:rPr>
        <w:t>2</w:t>
      </w:r>
      <w:r w:rsidRPr="00265F65">
        <w:rPr>
          <w:rFonts w:eastAsia="Calibri"/>
          <w:lang w:val="sl-SI"/>
        </w:rPr>
        <w:t>, Author`s Name Author`s Surname</w:t>
      </w:r>
      <w:r w:rsidRPr="00265F65">
        <w:rPr>
          <w:rFonts w:eastAsia="Calibri"/>
          <w:vertAlign w:val="superscript"/>
          <w:lang w:val="sl-SI"/>
        </w:rPr>
        <w:t>3</w:t>
      </w:r>
      <w:r w:rsidRPr="00265F65">
        <w:rPr>
          <w:rStyle w:val="FootnoteReference"/>
          <w:rFonts w:eastAsia="Calibri"/>
          <w:lang w:val="sl-SI"/>
        </w:rPr>
        <w:footnoteReference w:customMarkFollows="1" w:id="1"/>
        <w:t>*</w:t>
      </w:r>
    </w:p>
    <w:p w:rsidR="00265F65" w:rsidRPr="00265F65" w:rsidRDefault="00265F65" w:rsidP="00265F65">
      <w:pPr>
        <w:spacing w:line="276" w:lineRule="auto"/>
        <w:jc w:val="center"/>
        <w:rPr>
          <w:rFonts w:eastAsia="Calibri"/>
          <w:lang w:val="sl-SI"/>
        </w:rPr>
      </w:pPr>
      <w:r w:rsidRPr="00265F65">
        <w:rPr>
          <w:rFonts w:eastAsia="Calibri"/>
          <w:vertAlign w:val="superscript"/>
          <w:lang w:val="sl-SI"/>
        </w:rPr>
        <w:t>1</w:t>
      </w:r>
      <w:r w:rsidRPr="00265F65">
        <w:rPr>
          <w:rFonts w:eastAsia="Calibri"/>
          <w:lang w:val="sl-SI"/>
        </w:rPr>
        <w:t>Author`s Affiliation, Address, City, State</w:t>
      </w:r>
    </w:p>
    <w:p w:rsidR="00265F65" w:rsidRPr="00265F65" w:rsidRDefault="00265F65" w:rsidP="00265F65">
      <w:pPr>
        <w:spacing w:line="276" w:lineRule="auto"/>
        <w:jc w:val="center"/>
        <w:rPr>
          <w:rFonts w:eastAsia="Calibri"/>
          <w:lang w:val="sl-SI"/>
        </w:rPr>
      </w:pPr>
      <w:r w:rsidRPr="00265F65">
        <w:rPr>
          <w:rFonts w:eastAsia="Calibri"/>
          <w:vertAlign w:val="superscript"/>
          <w:lang w:val="sl-SI"/>
        </w:rPr>
        <w:t>2</w:t>
      </w:r>
      <w:r w:rsidRPr="00265F65">
        <w:rPr>
          <w:rFonts w:eastAsia="Calibri"/>
          <w:lang w:val="sl-SI"/>
        </w:rPr>
        <w:t xml:space="preserve">Author`s Affiliation, Address, City, State </w:t>
      </w:r>
    </w:p>
    <w:p w:rsidR="00265F65" w:rsidRPr="00265F65" w:rsidRDefault="00265F65" w:rsidP="00265F65">
      <w:pPr>
        <w:spacing w:line="276" w:lineRule="auto"/>
        <w:jc w:val="center"/>
        <w:rPr>
          <w:rFonts w:eastAsia="Calibri"/>
          <w:lang w:val="sl-SI"/>
        </w:rPr>
      </w:pPr>
      <w:r w:rsidRPr="00265F65">
        <w:rPr>
          <w:rFonts w:eastAsia="Calibri"/>
          <w:vertAlign w:val="superscript"/>
          <w:lang w:val="sl-SI"/>
        </w:rPr>
        <w:t>3</w:t>
      </w:r>
      <w:r w:rsidRPr="00265F65">
        <w:rPr>
          <w:rFonts w:eastAsia="Calibri"/>
          <w:lang w:val="sl-SI"/>
        </w:rPr>
        <w:t>Author`s Affiliation, Address, City, State</w:t>
      </w:r>
    </w:p>
    <w:p w:rsidR="00F01024" w:rsidRDefault="00F01024" w:rsidP="00E2039A">
      <w:pPr>
        <w:rPr>
          <w:rFonts w:eastAsia="Calibri"/>
          <w:lang w:val="sl-SI"/>
        </w:rPr>
      </w:pPr>
    </w:p>
    <w:p w:rsidR="00E2039A" w:rsidRDefault="00265F65" w:rsidP="00E2039A">
      <w:pPr>
        <w:rPr>
          <w:rFonts w:eastAsia="Calibri"/>
          <w:i/>
          <w:lang w:val="sl-SI"/>
        </w:rPr>
      </w:pPr>
      <w:r w:rsidRPr="00265F65">
        <w:rPr>
          <w:i/>
        </w:rPr>
        <w:t>This document contains information and instructions for preparing the manuscript for publication in the journal “</w:t>
      </w:r>
      <w:r w:rsidR="00AB486A" w:rsidRPr="00AB486A">
        <w:rPr>
          <w:i/>
        </w:rPr>
        <w:t xml:space="preserve">Journal </w:t>
      </w:r>
      <w:r w:rsidR="00AB486A">
        <w:rPr>
          <w:i/>
        </w:rPr>
        <w:t>o</w:t>
      </w:r>
      <w:r w:rsidR="00AB486A" w:rsidRPr="00AB486A">
        <w:rPr>
          <w:i/>
        </w:rPr>
        <w:t xml:space="preserve">f Industrial Engineering </w:t>
      </w:r>
      <w:r w:rsidR="00AB486A">
        <w:rPr>
          <w:i/>
        </w:rPr>
        <w:t>a</w:t>
      </w:r>
      <w:r w:rsidR="00AB486A" w:rsidRPr="00AB486A">
        <w:rPr>
          <w:i/>
        </w:rPr>
        <w:t>nd Management</w:t>
      </w:r>
      <w:r w:rsidRPr="00265F65">
        <w:rPr>
          <w:i/>
        </w:rPr>
        <w:t xml:space="preserve">”. </w:t>
      </w:r>
      <w:r w:rsidR="00AB486A">
        <w:rPr>
          <w:i/>
        </w:rPr>
        <w:t>T</w:t>
      </w:r>
      <w:r w:rsidRPr="00265F65">
        <w:rPr>
          <w:i/>
        </w:rPr>
        <w:t xml:space="preserve">he summary must be at least </w:t>
      </w:r>
      <w:r w:rsidR="00AB486A">
        <w:rPr>
          <w:i/>
        </w:rPr>
        <w:t>1</w:t>
      </w:r>
      <w:r w:rsidRPr="00265F65">
        <w:rPr>
          <w:i/>
        </w:rPr>
        <w:t xml:space="preserve">50, but not more than </w:t>
      </w:r>
      <w:r w:rsidR="00AB486A">
        <w:rPr>
          <w:i/>
        </w:rPr>
        <w:t xml:space="preserve">300 words. The authors, affiliation, </w:t>
      </w:r>
      <w:r w:rsidR="00AB486A" w:rsidRPr="00AB486A">
        <w:rPr>
          <w:i/>
        </w:rPr>
        <w:t>address </w:t>
      </w:r>
      <w:r w:rsidR="00AB486A">
        <w:rPr>
          <w:i/>
        </w:rPr>
        <w:t xml:space="preserve">as well as Summary </w:t>
      </w:r>
      <w:r w:rsidR="00AB486A" w:rsidRPr="00AB486A">
        <w:rPr>
          <w:i/>
        </w:rPr>
        <w:t>should be typed in 10 pt</w:t>
      </w:r>
      <w:r w:rsidR="00AB486A">
        <w:rPr>
          <w:i/>
        </w:rPr>
        <w:t>,</w:t>
      </w:r>
      <w:r w:rsidR="00AB486A" w:rsidRPr="00AB486A">
        <w:rPr>
          <w:i/>
        </w:rPr>
        <w:t> Times New Roman</w:t>
      </w:r>
      <w:r w:rsidR="00AB486A">
        <w:rPr>
          <w:i/>
        </w:rPr>
        <w:t>, Italic</w:t>
      </w:r>
      <w:r w:rsidR="00503CB1">
        <w:rPr>
          <w:i/>
        </w:rPr>
        <w:t xml:space="preserve"> face</w:t>
      </w:r>
      <w:r w:rsidR="00AB486A">
        <w:rPr>
          <w:i/>
        </w:rPr>
        <w:t>. Title of the paper have the same format except the size, which is 12pt</w:t>
      </w:r>
      <w:r w:rsidR="00503CB1">
        <w:rPr>
          <w:i/>
        </w:rPr>
        <w:t xml:space="preserve"> and bold face</w:t>
      </w:r>
      <w:r w:rsidR="00AB486A">
        <w:rPr>
          <w:i/>
        </w:rPr>
        <w:t>.</w:t>
      </w:r>
      <w:r w:rsidR="00841288">
        <w:rPr>
          <w:i/>
        </w:rPr>
        <w:t xml:space="preserve"> Paper text shoul be typed in 12pt, Times New Roman font.</w:t>
      </w:r>
      <w:r w:rsidR="00AB486A">
        <w:rPr>
          <w:i/>
        </w:rPr>
        <w:t xml:space="preserve"> </w:t>
      </w:r>
      <w:r w:rsidRPr="00AB486A">
        <w:rPr>
          <w:i/>
        </w:rPr>
        <w:t>No</w:t>
      </w:r>
      <w:r w:rsidRPr="00265F65">
        <w:rPr>
          <w:i/>
        </w:rPr>
        <w:t xml:space="preserve"> quotations, formulas and equations are allowed in the Summarys</w:t>
      </w:r>
      <w:r w:rsidR="00AB486A">
        <w:rPr>
          <w:i/>
        </w:rPr>
        <w:t xml:space="preserve">. The </w:t>
      </w:r>
      <w:r w:rsidR="00AB486A" w:rsidRPr="00E2039A">
        <w:rPr>
          <w:rFonts w:eastAsia="Calibri"/>
          <w:i/>
          <w:lang w:val="sl-SI"/>
        </w:rPr>
        <w:t>Summary al</w:t>
      </w:r>
      <w:r w:rsidR="00AC1463">
        <w:rPr>
          <w:rFonts w:eastAsia="Calibri"/>
          <w:i/>
          <w:lang w:val="sl-SI"/>
        </w:rPr>
        <w:t>ong with all parts of p</w:t>
      </w:r>
      <w:r w:rsidR="00AB486A" w:rsidRPr="00E2039A">
        <w:rPr>
          <w:rFonts w:eastAsia="Calibri"/>
          <w:i/>
          <w:lang w:val="sl-SI"/>
        </w:rPr>
        <w:t>aper must be written in a formal clear structure and objective manner.</w:t>
      </w:r>
    </w:p>
    <w:p w:rsidR="00265F65" w:rsidRPr="00E2039A" w:rsidRDefault="00265F65" w:rsidP="00E2039A">
      <w:pPr>
        <w:spacing w:before="120"/>
        <w:rPr>
          <w:rFonts w:eastAsia="Calibri"/>
          <w:i/>
          <w:lang w:val="sl-SI"/>
        </w:rPr>
      </w:pPr>
      <w:r w:rsidRPr="00E2039A">
        <w:rPr>
          <w:rFonts w:eastAsia="Calibri"/>
          <w:i/>
          <w:lang w:val="sl-SI"/>
        </w:rPr>
        <w:t xml:space="preserve">Keywords: </w:t>
      </w:r>
      <w:r w:rsidR="00E2039A" w:rsidRPr="00E2039A">
        <w:rPr>
          <w:rFonts w:eastAsia="Calibri"/>
          <w:i/>
          <w:lang w:val="sl-SI"/>
        </w:rPr>
        <w:t xml:space="preserve">Up to 3-4 </w:t>
      </w:r>
      <w:r w:rsidR="00E2039A">
        <w:rPr>
          <w:rFonts w:eastAsia="Calibri"/>
          <w:i/>
          <w:lang w:val="sl-SI"/>
        </w:rPr>
        <w:t xml:space="preserve">the most important </w:t>
      </w:r>
      <w:r w:rsidR="00E2039A" w:rsidRPr="00E2039A">
        <w:rPr>
          <w:rFonts w:eastAsia="Calibri"/>
          <w:i/>
          <w:lang w:val="sl-SI"/>
        </w:rPr>
        <w:t>words</w:t>
      </w:r>
    </w:p>
    <w:p w:rsidR="00265F65" w:rsidRPr="006073B0" w:rsidRDefault="00265F65" w:rsidP="00265F65">
      <w:pPr>
        <w:rPr>
          <w:rFonts w:eastAsia="Calibri"/>
          <w:i/>
          <w:color w:val="FF0000"/>
          <w:lang w:val="sl-SI"/>
        </w:rPr>
      </w:pPr>
    </w:p>
    <w:p w:rsidR="00AC1463" w:rsidRPr="004C11FA" w:rsidRDefault="00742477" w:rsidP="00E2039A">
      <w:pPr>
        <w:rPr>
          <w:i/>
        </w:rPr>
      </w:pPr>
      <w:r w:rsidRPr="004C11FA">
        <w:rPr>
          <w:i/>
        </w:rPr>
        <w:t xml:space="preserve">Ovaj dokument sadrži informacije i uputstva </w:t>
      </w:r>
      <w:r w:rsidR="00AC1463" w:rsidRPr="004C11FA">
        <w:rPr>
          <w:i/>
        </w:rPr>
        <w:t xml:space="preserve">za pripremu rukopisa za objavljivanje u časopisu </w:t>
      </w:r>
      <w:r w:rsidR="00E2039A" w:rsidRPr="004C11FA">
        <w:rPr>
          <w:i/>
        </w:rPr>
        <w:t xml:space="preserve">“Journal of Industrial Engineering and Management”. </w:t>
      </w:r>
      <w:r w:rsidR="00AC1463" w:rsidRPr="004C11FA">
        <w:rPr>
          <w:i/>
        </w:rPr>
        <w:t>Sažetak treba da se sastoji od najmanje 150, a najviše 300 riječi. Imena autora i njihovih institucija, njihova adresa kao i sam tekst sažetka traba da budu otkucani fontom Times New Roman, veličine 10pt i to italik stilom slova.</w:t>
      </w:r>
      <w:r w:rsidR="00841288" w:rsidRPr="004C11FA">
        <w:rPr>
          <w:i/>
        </w:rPr>
        <w:t xml:space="preserve"> Sam tekst rada treba pisati Times New Roman fontom, veličine 12pt. </w:t>
      </w:r>
      <w:r w:rsidR="00AC1463" w:rsidRPr="004C11FA">
        <w:rPr>
          <w:i/>
        </w:rPr>
        <w:t>U sažetku nije dozvoljeno citiranje, formule niti bilo kakve grafike. Rezime zajedno sa svim djelovima rada mora biti napisan u formalno jasnoj strukturi i na objektivan način.</w:t>
      </w:r>
    </w:p>
    <w:p w:rsidR="00F57E95" w:rsidRPr="004C11FA" w:rsidRDefault="00AC1463" w:rsidP="00AC1463">
      <w:pPr>
        <w:spacing w:before="120"/>
        <w:rPr>
          <w:rFonts w:eastAsia="Calibri"/>
          <w:i/>
          <w:lang w:val="sl-SI"/>
        </w:rPr>
      </w:pPr>
      <w:r w:rsidRPr="004C11FA">
        <w:rPr>
          <w:rFonts w:eastAsia="Calibri"/>
          <w:i/>
          <w:lang w:val="sl-SI"/>
        </w:rPr>
        <w:t>Ključne riječi</w:t>
      </w:r>
      <w:r w:rsidR="00E2039A" w:rsidRPr="004C11FA">
        <w:rPr>
          <w:rFonts w:eastAsia="Calibri"/>
          <w:i/>
          <w:lang w:val="sl-SI"/>
        </w:rPr>
        <w:t xml:space="preserve">: </w:t>
      </w:r>
      <w:r w:rsidRPr="004C11FA">
        <w:rPr>
          <w:rFonts w:eastAsia="Calibri"/>
          <w:i/>
          <w:lang w:val="sl-SI"/>
        </w:rPr>
        <w:t>Od 3 do 4 najznačajnije riječi</w:t>
      </w:r>
    </w:p>
    <w:p w:rsidR="007A5547" w:rsidRDefault="007A5547" w:rsidP="00604E2D">
      <w:pPr>
        <w:sectPr w:rsidR="007A5547" w:rsidSect="007A5547">
          <w:headerReference w:type="default" r:id="rId8"/>
          <w:pgSz w:w="12240" w:h="15840" w:code="1"/>
          <w:pgMar w:top="1134" w:right="851" w:bottom="1134" w:left="851" w:header="720" w:footer="720" w:gutter="0"/>
          <w:cols w:space="709"/>
          <w:docGrid w:linePitch="272"/>
        </w:sectPr>
      </w:pPr>
    </w:p>
    <w:p w:rsidR="00AC1463" w:rsidRDefault="00AC1463" w:rsidP="00604E2D"/>
    <w:p w:rsidR="00E2039A" w:rsidRPr="00E2039A" w:rsidRDefault="00E2039A" w:rsidP="005162FC">
      <w:pPr>
        <w:spacing w:before="240" w:after="120"/>
        <w:jc w:val="left"/>
        <w:rPr>
          <w:b/>
          <w:sz w:val="24"/>
          <w:szCs w:val="24"/>
        </w:rPr>
      </w:pPr>
      <w:r>
        <w:rPr>
          <w:b/>
          <w:sz w:val="24"/>
          <w:szCs w:val="24"/>
        </w:rPr>
        <w:t xml:space="preserve">1 </w:t>
      </w:r>
      <w:r w:rsidRPr="00E2039A">
        <w:rPr>
          <w:b/>
          <w:sz w:val="24"/>
          <w:szCs w:val="24"/>
        </w:rPr>
        <w:t>INTRODUCTION</w:t>
      </w:r>
    </w:p>
    <w:p w:rsidR="0037760B" w:rsidRDefault="00E2039A" w:rsidP="0037760B">
      <w:pPr>
        <w:spacing w:line="276" w:lineRule="auto"/>
        <w:ind w:firstLine="284"/>
        <w:rPr>
          <w:rFonts w:eastAsia="Calibri"/>
          <w:sz w:val="24"/>
          <w:szCs w:val="24"/>
          <w:lang w:val="sl-SI"/>
        </w:rPr>
      </w:pPr>
      <w:r w:rsidRPr="007A4000">
        <w:rPr>
          <w:rFonts w:eastAsia="Calibri"/>
          <w:sz w:val="24"/>
          <w:szCs w:val="24"/>
          <w:lang w:val="sl-SI"/>
        </w:rPr>
        <w:t>The document must be prepared in Microsoft Word according to these instructions, which can also be found on the web page</w:t>
      </w:r>
      <w:r w:rsidR="0037760B">
        <w:rPr>
          <w:rFonts w:eastAsia="Calibri"/>
          <w:sz w:val="24"/>
          <w:szCs w:val="24"/>
          <w:lang w:val="sl-SI"/>
        </w:rPr>
        <w:t xml:space="preserve"> </w:t>
      </w:r>
      <w:hyperlink r:id="rId9" w:history="1">
        <w:r w:rsidR="00606089" w:rsidRPr="0014241D">
          <w:rPr>
            <w:rStyle w:val="Hyperlink"/>
            <w:rFonts w:eastAsia="Calibri"/>
            <w:sz w:val="24"/>
            <w:szCs w:val="24"/>
            <w:lang w:val="sl-SI"/>
          </w:rPr>
          <w:t>https://jem.fpm.ues.rs.ba/index.php/journal/index</w:t>
        </w:r>
      </w:hyperlink>
      <w:r w:rsidRPr="007A4000">
        <w:rPr>
          <w:rFonts w:eastAsia="Calibri"/>
          <w:sz w:val="24"/>
          <w:szCs w:val="24"/>
          <w:lang w:val="sl-SI"/>
        </w:rPr>
        <w:t>.</w:t>
      </w:r>
    </w:p>
    <w:p w:rsidR="007A4000" w:rsidRDefault="00941988" w:rsidP="007A4000">
      <w:pPr>
        <w:spacing w:line="276" w:lineRule="auto"/>
        <w:ind w:firstLine="284"/>
        <w:rPr>
          <w:rFonts w:eastAsia="Calibri"/>
          <w:sz w:val="24"/>
          <w:szCs w:val="24"/>
          <w:lang w:val="sl-SI"/>
        </w:rPr>
      </w:pPr>
      <w:r w:rsidRPr="007A4000">
        <w:rPr>
          <w:rFonts w:eastAsia="Calibri"/>
          <w:sz w:val="24"/>
          <w:szCs w:val="24"/>
          <w:lang w:val="sl-SI"/>
        </w:rPr>
        <w:t>Authors should send the manuscript electronically</w:t>
      </w:r>
      <w:r w:rsidR="00606089">
        <w:rPr>
          <w:rFonts w:eastAsia="Calibri"/>
          <w:sz w:val="24"/>
          <w:szCs w:val="24"/>
          <w:lang w:val="sl-SI"/>
        </w:rPr>
        <w:t xml:space="preserve"> via this web page</w:t>
      </w:r>
      <w:r w:rsidRPr="007A4000">
        <w:rPr>
          <w:rFonts w:eastAsia="Calibri"/>
          <w:sz w:val="24"/>
          <w:szCs w:val="24"/>
          <w:lang w:val="sl-SI"/>
        </w:rPr>
        <w:t xml:space="preserve"> in </w:t>
      </w:r>
      <w:r w:rsidR="00F01024">
        <w:rPr>
          <w:rFonts w:eastAsia="Calibri"/>
          <w:sz w:val="24"/>
          <w:szCs w:val="24"/>
          <w:lang w:val="sl-SI"/>
        </w:rPr>
        <w:t>MS Word</w:t>
      </w:r>
      <w:r w:rsidR="00606089">
        <w:rPr>
          <w:rFonts w:eastAsia="Calibri"/>
          <w:sz w:val="24"/>
          <w:szCs w:val="24"/>
          <w:lang w:val="sl-SI"/>
        </w:rPr>
        <w:t xml:space="preserve"> file format</w:t>
      </w:r>
      <w:r w:rsidRPr="007A4000">
        <w:rPr>
          <w:rFonts w:eastAsia="Calibri"/>
          <w:sz w:val="24"/>
          <w:szCs w:val="24"/>
          <w:lang w:val="sl-SI"/>
        </w:rPr>
        <w:t>.</w:t>
      </w:r>
      <w:r w:rsidR="00E2039A" w:rsidRPr="007A4000">
        <w:rPr>
          <w:rFonts w:eastAsia="Calibri"/>
          <w:sz w:val="24"/>
          <w:szCs w:val="24"/>
          <w:lang w:val="sl-SI"/>
        </w:rPr>
        <w:t xml:space="preserve"> </w:t>
      </w:r>
    </w:p>
    <w:p w:rsidR="00E2039A" w:rsidRPr="007A4000" w:rsidRDefault="00E2039A" w:rsidP="00305BBE">
      <w:pPr>
        <w:spacing w:line="276" w:lineRule="auto"/>
        <w:ind w:firstLine="284"/>
        <w:rPr>
          <w:rFonts w:eastAsia="Calibri"/>
          <w:sz w:val="24"/>
          <w:szCs w:val="24"/>
          <w:lang w:val="sl-SI"/>
        </w:rPr>
      </w:pPr>
      <w:r w:rsidRPr="007A4000">
        <w:rPr>
          <w:rFonts w:eastAsia="Calibri"/>
          <w:sz w:val="24"/>
          <w:szCs w:val="24"/>
          <w:lang w:val="sl-SI"/>
        </w:rPr>
        <w:t>This instructions file can be used as a template for formatting article text: insert the text of the article in this file, fill in the required fields and footers. The organizers do not undertake the obligation to include in the magazine articles that are not designed according to the rules.</w:t>
      </w:r>
    </w:p>
    <w:p w:rsidR="00604E2D" w:rsidRDefault="00604E2D" w:rsidP="00604E2D">
      <w:pPr>
        <w:spacing w:line="276" w:lineRule="auto"/>
        <w:ind w:firstLine="284"/>
        <w:rPr>
          <w:rFonts w:eastAsia="Calibri"/>
          <w:sz w:val="24"/>
          <w:szCs w:val="24"/>
          <w:lang w:val="sl-SI"/>
        </w:rPr>
      </w:pPr>
    </w:p>
    <w:p w:rsidR="00305BBE" w:rsidRDefault="00E2039A" w:rsidP="005162FC">
      <w:pPr>
        <w:spacing w:line="276" w:lineRule="auto"/>
        <w:ind w:firstLine="284"/>
        <w:rPr>
          <w:rFonts w:eastAsia="Calibri"/>
          <w:sz w:val="24"/>
          <w:szCs w:val="24"/>
          <w:lang w:val="sl-SI"/>
        </w:rPr>
      </w:pPr>
      <w:r w:rsidRPr="007A4000">
        <w:rPr>
          <w:rFonts w:eastAsia="Calibri"/>
          <w:sz w:val="24"/>
          <w:szCs w:val="24"/>
          <w:lang w:val="sl-SI"/>
        </w:rPr>
        <w:t xml:space="preserve">The introduction should be </w:t>
      </w:r>
      <w:r w:rsidR="00841288">
        <w:rPr>
          <w:rFonts w:eastAsia="Calibri"/>
          <w:sz w:val="24"/>
          <w:szCs w:val="24"/>
          <w:lang w:val="sl-SI"/>
        </w:rPr>
        <w:t>approximately on 1</w:t>
      </w:r>
      <w:r w:rsidR="00941988" w:rsidRPr="007A4000">
        <w:rPr>
          <w:rFonts w:eastAsia="Calibri"/>
          <w:sz w:val="24"/>
          <w:szCs w:val="24"/>
          <w:lang w:val="sl-SI"/>
        </w:rPr>
        <w:t xml:space="preserve"> pages</w:t>
      </w:r>
      <w:r w:rsidRPr="007A4000">
        <w:rPr>
          <w:rFonts w:eastAsia="Calibri"/>
          <w:sz w:val="24"/>
          <w:szCs w:val="24"/>
          <w:lang w:val="sl-SI"/>
        </w:rPr>
        <w:t>.</w:t>
      </w:r>
      <w:r w:rsidR="00604E2D">
        <w:rPr>
          <w:rFonts w:eastAsia="Calibri"/>
          <w:sz w:val="24"/>
          <w:szCs w:val="24"/>
          <w:lang w:val="sl-SI"/>
        </w:rPr>
        <w:t xml:space="preserve"> </w:t>
      </w:r>
      <w:r>
        <w:rPr>
          <w:rFonts w:eastAsia="Calibri"/>
          <w:sz w:val="24"/>
          <w:szCs w:val="24"/>
          <w:lang w:val="sl-SI"/>
        </w:rPr>
        <w:t>The purpose of the i</w:t>
      </w:r>
      <w:r w:rsidRPr="000C7296">
        <w:rPr>
          <w:rFonts w:eastAsia="Calibri"/>
          <w:sz w:val="24"/>
          <w:szCs w:val="24"/>
          <w:lang w:val="sl-SI"/>
        </w:rPr>
        <w:t>ntroduction is to supply sufficient background information to allow the reader to understand the results of the present study. It should state briefly and clearly the purpose in writing paper, present as clearly as possible the nature and scope of the problem investigated, state the method of the investigation, and if necessary, the reasons for the choice of a particular method.</w:t>
      </w:r>
    </w:p>
    <w:p w:rsidR="00305BBE" w:rsidRDefault="00604E2D" w:rsidP="005162FC">
      <w:pPr>
        <w:spacing w:line="276" w:lineRule="auto"/>
        <w:ind w:firstLine="284"/>
        <w:rPr>
          <w:sz w:val="24"/>
        </w:rPr>
      </w:pPr>
      <w:r>
        <w:rPr>
          <w:sz w:val="24"/>
        </w:rPr>
        <w:t xml:space="preserve">Page setup: top and bottom margin - 2 cm, left and </w:t>
      </w:r>
      <w:r w:rsidRPr="005C1A6E">
        <w:rPr>
          <w:sz w:val="24"/>
        </w:rPr>
        <w:t xml:space="preserve">right margin - </w:t>
      </w:r>
      <w:r>
        <w:rPr>
          <w:sz w:val="24"/>
        </w:rPr>
        <w:t>1.5 cm</w:t>
      </w:r>
      <w:r w:rsidRPr="005C1A6E">
        <w:rPr>
          <w:sz w:val="24"/>
        </w:rPr>
        <w:t xml:space="preserve">; paper size - </w:t>
      </w:r>
      <w:r w:rsidRPr="00053101">
        <w:rPr>
          <w:sz w:val="24"/>
        </w:rPr>
        <w:t>letter</w:t>
      </w:r>
      <w:r w:rsidRPr="005C1A6E">
        <w:rPr>
          <w:sz w:val="24"/>
        </w:rPr>
        <w:t xml:space="preserve">. </w:t>
      </w:r>
    </w:p>
    <w:p w:rsidR="00305BBE" w:rsidRDefault="00F01024" w:rsidP="005162FC">
      <w:pPr>
        <w:spacing w:line="276" w:lineRule="auto"/>
        <w:ind w:firstLine="284"/>
        <w:rPr>
          <w:sz w:val="24"/>
        </w:rPr>
      </w:pPr>
      <w:r>
        <w:rPr>
          <w:sz w:val="24"/>
        </w:rPr>
        <w:t xml:space="preserve">A manuscript should not exceed </w:t>
      </w:r>
      <w:r w:rsidRPr="00053101">
        <w:rPr>
          <w:sz w:val="24"/>
        </w:rPr>
        <w:t>5</w:t>
      </w:r>
      <w:r w:rsidR="00604E2D" w:rsidRPr="005C1A6E">
        <w:rPr>
          <w:sz w:val="24"/>
        </w:rPr>
        <w:t xml:space="preserve"> pages</w:t>
      </w:r>
      <w:r w:rsidR="00604E2D">
        <w:rPr>
          <w:sz w:val="24"/>
        </w:rPr>
        <w:t>.</w:t>
      </w:r>
      <w:r w:rsidR="00604E2D" w:rsidRPr="005C1A6E">
        <w:rPr>
          <w:sz w:val="24"/>
        </w:rPr>
        <w:t xml:space="preserve"> </w:t>
      </w:r>
      <w:r w:rsidR="00604E2D">
        <w:rPr>
          <w:sz w:val="24"/>
        </w:rPr>
        <w:t xml:space="preserve">Pages are not numbered in the article. </w:t>
      </w:r>
    </w:p>
    <w:p w:rsidR="00F64D3A" w:rsidRDefault="00F64D3A" w:rsidP="005162FC">
      <w:pPr>
        <w:spacing w:line="276" w:lineRule="auto"/>
        <w:ind w:firstLine="284"/>
        <w:rPr>
          <w:sz w:val="24"/>
        </w:rPr>
      </w:pPr>
    </w:p>
    <w:p w:rsidR="00E2039A" w:rsidRPr="00305BBE" w:rsidRDefault="007A5547" w:rsidP="005162FC">
      <w:pPr>
        <w:spacing w:before="240" w:after="120"/>
        <w:jc w:val="left"/>
        <w:rPr>
          <w:b/>
          <w:sz w:val="24"/>
          <w:szCs w:val="24"/>
        </w:rPr>
      </w:pPr>
      <w:proofErr w:type="gramStart"/>
      <w:r w:rsidRPr="005162FC">
        <w:rPr>
          <w:b/>
          <w:sz w:val="24"/>
          <w:szCs w:val="24"/>
        </w:rPr>
        <w:lastRenderedPageBreak/>
        <w:t xml:space="preserve">2 </w:t>
      </w:r>
      <w:r w:rsidR="00E2039A" w:rsidRPr="005162FC">
        <w:rPr>
          <w:b/>
          <w:sz w:val="24"/>
          <w:szCs w:val="24"/>
        </w:rPr>
        <w:t xml:space="preserve"> </w:t>
      </w:r>
      <w:r w:rsidR="00DF5A0D" w:rsidRPr="00DF5A0D">
        <w:rPr>
          <w:b/>
          <w:sz w:val="24"/>
          <w:szCs w:val="24"/>
        </w:rPr>
        <w:t>METHODOLOGY</w:t>
      </w:r>
      <w:proofErr w:type="gramEnd"/>
    </w:p>
    <w:p w:rsidR="00503CB1" w:rsidRDefault="00503CB1" w:rsidP="000B2F93">
      <w:pPr>
        <w:spacing w:line="276" w:lineRule="auto"/>
        <w:ind w:firstLine="284"/>
        <w:rPr>
          <w:rFonts w:eastAsia="Calibri"/>
          <w:sz w:val="24"/>
          <w:szCs w:val="24"/>
          <w:lang w:val="sl-SI"/>
        </w:rPr>
      </w:pPr>
      <w:r>
        <w:rPr>
          <w:rFonts w:eastAsia="Calibri"/>
          <w:sz w:val="24"/>
          <w:szCs w:val="24"/>
          <w:lang w:val="sl-SI"/>
        </w:rPr>
        <w:t>I</w:t>
      </w:r>
      <w:r w:rsidRPr="00503CB1">
        <w:rPr>
          <w:rFonts w:eastAsia="Calibri"/>
          <w:sz w:val="24"/>
          <w:szCs w:val="24"/>
          <w:lang w:val="sl-SI"/>
        </w:rPr>
        <w:t>n the experimental part, the author must give all pieces of information about experiments and equipment used</w:t>
      </w:r>
      <w:r>
        <w:rPr>
          <w:rFonts w:eastAsia="Calibri"/>
          <w:sz w:val="24"/>
          <w:szCs w:val="24"/>
          <w:lang w:val="sl-SI"/>
        </w:rPr>
        <w:t xml:space="preserve">. </w:t>
      </w:r>
      <w:r w:rsidR="00E2039A" w:rsidRPr="000C7296">
        <w:rPr>
          <w:rFonts w:eastAsia="Calibri"/>
          <w:sz w:val="24"/>
          <w:szCs w:val="24"/>
          <w:lang w:val="sl-SI"/>
        </w:rPr>
        <w:t xml:space="preserve">It </w:t>
      </w:r>
      <w:r w:rsidR="00E2039A">
        <w:rPr>
          <w:rFonts w:eastAsia="Calibri"/>
          <w:sz w:val="24"/>
          <w:szCs w:val="24"/>
          <w:lang w:val="sl-SI"/>
        </w:rPr>
        <w:t>must</w:t>
      </w:r>
      <w:r w:rsidR="00E2039A" w:rsidRPr="000C7296">
        <w:rPr>
          <w:rFonts w:eastAsia="Calibri"/>
          <w:sz w:val="24"/>
          <w:szCs w:val="24"/>
          <w:lang w:val="sl-SI"/>
        </w:rPr>
        <w:t xml:space="preserve"> include accurate details relating to the equipment and materials used, incuding quantities, temperatures, times etc. It </w:t>
      </w:r>
      <w:r w:rsidR="00E2039A">
        <w:rPr>
          <w:rFonts w:eastAsia="Calibri"/>
          <w:sz w:val="24"/>
          <w:szCs w:val="24"/>
          <w:lang w:val="sl-SI"/>
        </w:rPr>
        <w:t xml:space="preserve">must </w:t>
      </w:r>
      <w:r w:rsidR="00E2039A" w:rsidRPr="000C7296">
        <w:rPr>
          <w:rFonts w:eastAsia="Calibri"/>
          <w:sz w:val="24"/>
          <w:szCs w:val="24"/>
          <w:lang w:val="sl-SI"/>
        </w:rPr>
        <w:t xml:space="preserve">provide sufficient information for a collegaue in the same field to reproduce the experiment. The data </w:t>
      </w:r>
      <w:r w:rsidR="00E2039A">
        <w:rPr>
          <w:rFonts w:eastAsia="Calibri"/>
          <w:sz w:val="24"/>
          <w:szCs w:val="24"/>
          <w:lang w:val="sl-SI"/>
        </w:rPr>
        <w:t>must</w:t>
      </w:r>
      <w:r w:rsidR="00E2039A" w:rsidRPr="000C7296">
        <w:rPr>
          <w:rFonts w:eastAsia="Calibri"/>
          <w:sz w:val="24"/>
          <w:szCs w:val="24"/>
          <w:lang w:val="sl-SI"/>
        </w:rPr>
        <w:t xml:space="preserve"> be presented clearly and concisely, using graphs and tables. </w:t>
      </w:r>
    </w:p>
    <w:p w:rsidR="000B2F93" w:rsidRDefault="000B2F93" w:rsidP="000B2F93">
      <w:pPr>
        <w:spacing w:line="276" w:lineRule="auto"/>
        <w:ind w:firstLine="284"/>
        <w:rPr>
          <w:rFonts w:eastAsia="Calibri"/>
          <w:sz w:val="24"/>
          <w:szCs w:val="24"/>
          <w:lang w:val="sl-SI"/>
        </w:rPr>
      </w:pPr>
      <w:r w:rsidRPr="000B2F93">
        <w:rPr>
          <w:rFonts w:eastAsia="Calibri"/>
          <w:sz w:val="24"/>
          <w:szCs w:val="24"/>
          <w:lang w:val="sl-SI"/>
        </w:rPr>
        <w:t xml:space="preserve">The main headings should be written left aligned, in 12pt, boldface and all capital letters. There should be a 12pt space before and 6pt after the main headings. Secondary headings should be written left aligned, </w:t>
      </w:r>
      <w:smartTag w:uri="urn:schemas-microsoft-com:office:smarttags" w:element="metricconverter">
        <w:smartTagPr>
          <w:attr w:name="ProductID" w:val="12 pt"/>
        </w:smartTagPr>
        <w:r w:rsidRPr="000B2F93">
          <w:rPr>
            <w:rFonts w:eastAsia="Calibri"/>
            <w:sz w:val="24"/>
            <w:szCs w:val="24"/>
            <w:lang w:val="sl-SI"/>
          </w:rPr>
          <w:t>12 pt</w:t>
        </w:r>
      </w:smartTag>
      <w:r w:rsidRPr="000B2F93">
        <w:rPr>
          <w:rFonts w:eastAsia="Calibri"/>
          <w:sz w:val="24"/>
          <w:szCs w:val="24"/>
          <w:lang w:val="sl-SI"/>
        </w:rPr>
        <w:t>, boldface, with an initial capital for first word only. There should be a 12pt space before and 6pt after the secondary headings.</w:t>
      </w:r>
    </w:p>
    <w:p w:rsidR="001C30DD" w:rsidRDefault="001C30DD" w:rsidP="001C30DD">
      <w:pPr>
        <w:spacing w:before="240" w:after="120" w:line="276" w:lineRule="auto"/>
        <w:jc w:val="left"/>
        <w:rPr>
          <w:rFonts w:eastAsia="Calibri"/>
          <w:sz w:val="24"/>
          <w:szCs w:val="24"/>
          <w:lang w:val="sl-SI"/>
        </w:rPr>
      </w:pPr>
      <w:r w:rsidRPr="001C30DD">
        <w:rPr>
          <w:rFonts w:eastAsia="Calibri"/>
          <w:b/>
          <w:sz w:val="24"/>
          <w:szCs w:val="24"/>
          <w:lang w:val="sl-SI"/>
        </w:rPr>
        <w:t xml:space="preserve">2.1 Secondary </w:t>
      </w:r>
      <w:r w:rsidR="00305BBE">
        <w:rPr>
          <w:rFonts w:eastAsia="Calibri"/>
          <w:b/>
          <w:sz w:val="24"/>
          <w:szCs w:val="24"/>
          <w:lang w:val="sl-SI"/>
        </w:rPr>
        <w:t>h</w:t>
      </w:r>
      <w:r w:rsidRPr="001C30DD">
        <w:rPr>
          <w:rFonts w:eastAsia="Calibri"/>
          <w:b/>
          <w:sz w:val="24"/>
          <w:szCs w:val="24"/>
          <w:lang w:val="sl-SI"/>
        </w:rPr>
        <w:t>eadings</w:t>
      </w:r>
    </w:p>
    <w:p w:rsidR="00F57E95" w:rsidRPr="008850A1" w:rsidRDefault="000B2F93" w:rsidP="00F01024">
      <w:pPr>
        <w:spacing w:line="276" w:lineRule="auto"/>
        <w:ind w:firstLine="284"/>
        <w:rPr>
          <w:rFonts w:eastAsia="Calibri"/>
          <w:sz w:val="24"/>
          <w:szCs w:val="24"/>
          <w:lang w:val="sl-SI"/>
        </w:rPr>
      </w:pPr>
      <w:r w:rsidRPr="00F01024">
        <w:rPr>
          <w:rFonts w:eastAsia="Calibri"/>
          <w:sz w:val="24"/>
          <w:szCs w:val="24"/>
          <w:lang w:val="sl-SI"/>
        </w:rPr>
        <w:t>All figures</w:t>
      </w:r>
      <w:r w:rsidR="001C30DD">
        <w:rPr>
          <w:rFonts w:eastAsia="Calibri"/>
          <w:sz w:val="24"/>
          <w:szCs w:val="24"/>
          <w:lang w:val="sl-SI"/>
        </w:rPr>
        <w:t xml:space="preserve"> and tables</w:t>
      </w:r>
      <w:r w:rsidRPr="00F01024">
        <w:rPr>
          <w:rFonts w:eastAsia="Calibri"/>
          <w:sz w:val="24"/>
          <w:szCs w:val="24"/>
          <w:lang w:val="sl-SI"/>
        </w:rPr>
        <w:t xml:space="preserve"> should be numbered consecutively and captioned.</w:t>
      </w:r>
      <w:r w:rsidR="003121DE" w:rsidRPr="00F01024">
        <w:rPr>
          <w:rFonts w:eastAsia="Calibri"/>
          <w:sz w:val="24"/>
          <w:szCs w:val="24"/>
          <w:lang w:val="sl-SI"/>
        </w:rPr>
        <w:t xml:space="preserve"> The c</w:t>
      </w:r>
      <w:r w:rsidR="00B3253C" w:rsidRPr="00F01024">
        <w:rPr>
          <w:rFonts w:eastAsia="Calibri"/>
          <w:sz w:val="24"/>
          <w:szCs w:val="24"/>
          <w:lang w:val="sl-SI"/>
        </w:rPr>
        <w:t>aption should be below the figure</w:t>
      </w:r>
      <w:r w:rsidR="001C30DD">
        <w:rPr>
          <w:rFonts w:eastAsia="Calibri"/>
          <w:sz w:val="24"/>
          <w:szCs w:val="24"/>
          <w:lang w:val="sl-SI"/>
        </w:rPr>
        <w:t xml:space="preserve"> (table)</w:t>
      </w:r>
      <w:r w:rsidR="00B3253C" w:rsidRPr="00F01024">
        <w:rPr>
          <w:rFonts w:eastAsia="Calibri"/>
          <w:sz w:val="24"/>
          <w:szCs w:val="24"/>
          <w:lang w:val="sl-SI"/>
        </w:rPr>
        <w:t>.</w:t>
      </w:r>
      <w:r w:rsidRPr="00F01024">
        <w:rPr>
          <w:rFonts w:eastAsia="Calibri"/>
          <w:sz w:val="24"/>
          <w:szCs w:val="24"/>
          <w:lang w:val="sl-SI"/>
        </w:rPr>
        <w:t xml:space="preserve"> </w:t>
      </w:r>
      <w:r w:rsidR="00F57E95" w:rsidRPr="00F01024">
        <w:rPr>
          <w:rFonts w:eastAsia="Calibri"/>
          <w:sz w:val="24"/>
          <w:szCs w:val="24"/>
          <w:lang w:val="sl-SI"/>
        </w:rPr>
        <w:t xml:space="preserve">A 3pt space should separate the </w:t>
      </w:r>
      <w:r w:rsidR="001C30DD">
        <w:rPr>
          <w:rFonts w:eastAsia="Calibri"/>
          <w:sz w:val="24"/>
          <w:szCs w:val="24"/>
          <w:lang w:val="sl-SI"/>
        </w:rPr>
        <w:t>figure (</w:t>
      </w:r>
      <w:r w:rsidR="00F57E95" w:rsidRPr="00F01024">
        <w:rPr>
          <w:rFonts w:eastAsia="Calibri"/>
          <w:sz w:val="24"/>
          <w:szCs w:val="24"/>
          <w:lang w:val="sl-SI"/>
        </w:rPr>
        <w:t>table</w:t>
      </w:r>
      <w:r w:rsidR="001C30DD">
        <w:rPr>
          <w:rFonts w:eastAsia="Calibri"/>
          <w:sz w:val="24"/>
          <w:szCs w:val="24"/>
          <w:lang w:val="sl-SI"/>
        </w:rPr>
        <w:t>)</w:t>
      </w:r>
      <w:r w:rsidR="00F57E95" w:rsidRPr="00F01024">
        <w:rPr>
          <w:rFonts w:eastAsia="Calibri"/>
          <w:sz w:val="24"/>
          <w:szCs w:val="24"/>
          <w:lang w:val="sl-SI"/>
        </w:rPr>
        <w:t xml:space="preserve"> from the caption, and a 6pt space should separate the </w:t>
      </w:r>
      <w:r w:rsidR="001C30DD">
        <w:rPr>
          <w:rFonts w:eastAsia="Calibri"/>
          <w:sz w:val="24"/>
          <w:szCs w:val="24"/>
          <w:lang w:val="sl-SI"/>
        </w:rPr>
        <w:t>figure (</w:t>
      </w:r>
      <w:r w:rsidR="00F57E95" w:rsidRPr="00F01024">
        <w:rPr>
          <w:rFonts w:eastAsia="Calibri"/>
          <w:sz w:val="24"/>
          <w:szCs w:val="24"/>
          <w:lang w:val="sl-SI"/>
        </w:rPr>
        <w:t>table</w:t>
      </w:r>
      <w:r w:rsidR="001C30DD">
        <w:rPr>
          <w:rFonts w:eastAsia="Calibri"/>
          <w:sz w:val="24"/>
          <w:szCs w:val="24"/>
          <w:lang w:val="sl-SI"/>
        </w:rPr>
        <w:t>)</w:t>
      </w:r>
      <w:r w:rsidR="00F57E95" w:rsidRPr="00F01024">
        <w:rPr>
          <w:rFonts w:eastAsia="Calibri"/>
          <w:sz w:val="24"/>
          <w:szCs w:val="24"/>
          <w:lang w:val="sl-SI"/>
        </w:rPr>
        <w:t xml:space="preserve"> from the surrounding text.</w:t>
      </w:r>
      <w:r w:rsidR="001C30DD">
        <w:rPr>
          <w:rFonts w:eastAsia="Calibri"/>
          <w:sz w:val="24"/>
          <w:szCs w:val="24"/>
          <w:lang w:val="sl-SI"/>
        </w:rPr>
        <w:t xml:space="preserve"> </w:t>
      </w:r>
      <w:r w:rsidR="001C30DD" w:rsidRPr="008850A1">
        <w:rPr>
          <w:rFonts w:eastAsia="Calibri"/>
          <w:sz w:val="24"/>
          <w:szCs w:val="24"/>
          <w:lang w:val="sl-SI"/>
        </w:rPr>
        <w:t>Font size on figures</w:t>
      </w:r>
      <w:r w:rsidR="003121DE" w:rsidRPr="008850A1">
        <w:rPr>
          <w:rFonts w:eastAsia="Calibri"/>
          <w:sz w:val="24"/>
          <w:szCs w:val="24"/>
          <w:lang w:val="sl-SI"/>
        </w:rPr>
        <w:t xml:space="preserve"> </w:t>
      </w:r>
      <w:r w:rsidR="008850A1" w:rsidRPr="008850A1">
        <w:rPr>
          <w:rFonts w:eastAsia="Calibri"/>
          <w:sz w:val="24"/>
          <w:szCs w:val="24"/>
          <w:lang w:val="sl-SI"/>
        </w:rPr>
        <w:t>(table</w:t>
      </w:r>
      <w:r w:rsidR="001C30DD" w:rsidRPr="008850A1">
        <w:rPr>
          <w:rFonts w:eastAsia="Calibri"/>
          <w:sz w:val="24"/>
          <w:szCs w:val="24"/>
          <w:lang w:val="sl-SI"/>
        </w:rPr>
        <w:t xml:space="preserve">s) text should be 10pt. </w:t>
      </w:r>
      <w:r w:rsidR="003121DE" w:rsidRPr="008850A1">
        <w:rPr>
          <w:rFonts w:eastAsia="Calibri"/>
          <w:sz w:val="24"/>
          <w:szCs w:val="24"/>
          <w:lang w:val="sl-SI"/>
        </w:rPr>
        <w:t>In this template we give you an example of the construction of one table (see Table 1).</w:t>
      </w:r>
    </w:p>
    <w:p w:rsidR="00305BBE" w:rsidRPr="008850A1" w:rsidRDefault="00305BBE" w:rsidP="00F01024">
      <w:pPr>
        <w:spacing w:line="276" w:lineRule="auto"/>
        <w:ind w:firstLine="284"/>
        <w:rPr>
          <w:rFonts w:eastAsia="Calibri"/>
          <w:sz w:val="24"/>
          <w:szCs w:val="24"/>
          <w:lang w:val="sl-SI"/>
        </w:rPr>
      </w:pPr>
      <w:r w:rsidRPr="008850A1">
        <w:rPr>
          <w:rFonts w:eastAsia="Calibri"/>
          <w:sz w:val="24"/>
          <w:szCs w:val="24"/>
          <w:lang w:val="sl-SI"/>
        </w:rPr>
        <w:t>It is allowed to have list within the text, such as:</w:t>
      </w:r>
    </w:p>
    <w:p w:rsidR="00305BBE" w:rsidRPr="008850A1" w:rsidRDefault="00305BBE" w:rsidP="00305BBE">
      <w:pPr>
        <w:pStyle w:val="ListParagraph"/>
        <w:numPr>
          <w:ilvl w:val="0"/>
          <w:numId w:val="13"/>
        </w:numPr>
        <w:rPr>
          <w:rFonts w:ascii="Times New Roman" w:hAnsi="Times New Roman"/>
          <w:sz w:val="24"/>
          <w:szCs w:val="24"/>
          <w:lang w:val="sl-SI"/>
        </w:rPr>
      </w:pPr>
      <w:r w:rsidRPr="008850A1">
        <w:rPr>
          <w:rFonts w:ascii="Times New Roman" w:hAnsi="Times New Roman"/>
          <w:sz w:val="24"/>
          <w:szCs w:val="24"/>
          <w:lang w:val="sl-SI"/>
        </w:rPr>
        <w:t>Numbered list, which is prefered;</w:t>
      </w:r>
    </w:p>
    <w:p w:rsidR="00305BBE" w:rsidRPr="008850A1" w:rsidRDefault="00305BBE" w:rsidP="00305BBE">
      <w:pPr>
        <w:pStyle w:val="ListParagraph"/>
        <w:numPr>
          <w:ilvl w:val="0"/>
          <w:numId w:val="13"/>
        </w:numPr>
        <w:rPr>
          <w:rFonts w:ascii="Times New Roman" w:hAnsi="Times New Roman"/>
          <w:sz w:val="24"/>
          <w:szCs w:val="24"/>
          <w:lang w:val="sl-SI"/>
        </w:rPr>
      </w:pPr>
      <w:r w:rsidRPr="008850A1">
        <w:rPr>
          <w:rFonts w:ascii="Times New Roman" w:hAnsi="Times New Roman"/>
          <w:sz w:val="24"/>
          <w:szCs w:val="24"/>
          <w:lang w:val="sl-SI"/>
        </w:rPr>
        <w:t xml:space="preserve">Non numbered list, just with a sign '–'. </w:t>
      </w:r>
    </w:p>
    <w:p w:rsidR="00E2039A" w:rsidRDefault="00E2039A" w:rsidP="00B3253C">
      <w:pPr>
        <w:spacing w:line="276" w:lineRule="auto"/>
        <w:ind w:firstLine="284"/>
        <w:rPr>
          <w:rFonts w:eastAsia="Calibri"/>
          <w:sz w:val="24"/>
          <w:szCs w:val="24"/>
          <w:lang w:val="sl-SI"/>
        </w:rPr>
      </w:pPr>
      <w:r w:rsidRPr="000C7296">
        <w:rPr>
          <w:rFonts w:eastAsia="Calibri"/>
          <w:sz w:val="24"/>
          <w:szCs w:val="24"/>
          <w:lang w:val="sl-SI"/>
        </w:rPr>
        <w:t>Equations must be written with Equation Editor and must be marked on the right-hand side of the text with numbers in round brackets</w:t>
      </w:r>
      <w:r w:rsidR="003121DE">
        <w:rPr>
          <w:rFonts w:eastAsia="Calibri"/>
          <w:sz w:val="24"/>
          <w:szCs w:val="24"/>
          <w:lang w:val="sl-SI"/>
        </w:rPr>
        <w:t xml:space="preserve">, which is </w:t>
      </w:r>
      <w:r w:rsidR="003121DE" w:rsidRPr="003121DE">
        <w:rPr>
          <w:rFonts w:eastAsia="Calibri"/>
          <w:sz w:val="24"/>
          <w:szCs w:val="24"/>
          <w:lang w:val="sl-SI"/>
        </w:rPr>
        <w:t>exemplified</w:t>
      </w:r>
      <w:r w:rsidR="003121DE">
        <w:rPr>
          <w:rFonts w:eastAsia="Calibri"/>
          <w:sz w:val="24"/>
          <w:szCs w:val="24"/>
          <w:lang w:val="sl-SI"/>
        </w:rPr>
        <w:t xml:space="preserve"> as follows:</w:t>
      </w:r>
    </w:p>
    <w:tbl>
      <w:tblPr>
        <w:tblW w:w="0" w:type="auto"/>
        <w:tblInd w:w="108" w:type="dxa"/>
        <w:tblLook w:val="04A0" w:firstRow="1" w:lastRow="0" w:firstColumn="1" w:lastColumn="0" w:noHBand="0" w:noVBand="1"/>
      </w:tblPr>
      <w:tblGrid>
        <w:gridCol w:w="4098"/>
        <w:gridCol w:w="708"/>
      </w:tblGrid>
      <w:tr w:rsidR="003121DE" w:rsidRPr="00FA19AB" w:rsidTr="003121DE">
        <w:tc>
          <w:tcPr>
            <w:tcW w:w="4111" w:type="dxa"/>
            <w:shd w:val="clear" w:color="auto" w:fill="auto"/>
          </w:tcPr>
          <w:p w:rsidR="003121DE" w:rsidRPr="007A4000" w:rsidRDefault="003121DE" w:rsidP="0005767E">
            <w:pPr>
              <w:spacing w:before="60" w:after="60"/>
              <w:jc w:val="center"/>
              <w:rPr>
                <w:rFonts w:eastAsia="Calibri"/>
                <w:sz w:val="24"/>
                <w:szCs w:val="24"/>
                <w:lang w:val="sr-Latn-RS"/>
              </w:rPr>
            </w:pPr>
            <w:r w:rsidRPr="007A4000">
              <w:rPr>
                <w:sz w:val="24"/>
                <w:szCs w:val="24"/>
              </w:rPr>
              <w:t xml:space="preserve">The first equation </w:t>
            </w:r>
          </w:p>
        </w:tc>
        <w:tc>
          <w:tcPr>
            <w:tcW w:w="709" w:type="dxa"/>
            <w:shd w:val="clear" w:color="auto" w:fill="auto"/>
            <w:vAlign w:val="center"/>
          </w:tcPr>
          <w:p w:rsidR="003121DE" w:rsidRPr="00FA19AB" w:rsidRDefault="003121DE" w:rsidP="003121DE">
            <w:pPr>
              <w:spacing w:before="60" w:after="60"/>
              <w:ind w:right="-108"/>
              <w:jc w:val="center"/>
              <w:rPr>
                <w:rFonts w:eastAsia="Calibri"/>
                <w:sz w:val="24"/>
                <w:szCs w:val="24"/>
                <w:lang w:val="sr-Latn-RS"/>
              </w:rPr>
            </w:pPr>
            <w:r w:rsidRPr="00FA19AB">
              <w:rPr>
                <w:sz w:val="24"/>
                <w:szCs w:val="24"/>
              </w:rPr>
              <w:t>(1)</w:t>
            </w:r>
          </w:p>
        </w:tc>
      </w:tr>
    </w:tbl>
    <w:p w:rsidR="00E2039A" w:rsidRPr="000C7296" w:rsidRDefault="00E2039A" w:rsidP="005162FC">
      <w:pPr>
        <w:spacing w:before="240" w:after="120" w:line="276" w:lineRule="auto"/>
        <w:jc w:val="left"/>
        <w:rPr>
          <w:rFonts w:eastAsia="Calibri"/>
          <w:b/>
          <w:sz w:val="24"/>
          <w:szCs w:val="24"/>
          <w:lang w:val="sl-SI"/>
        </w:rPr>
      </w:pPr>
      <w:r w:rsidRPr="000C7296">
        <w:rPr>
          <w:rFonts w:eastAsia="Calibri"/>
          <w:b/>
          <w:sz w:val="24"/>
          <w:szCs w:val="24"/>
          <w:lang w:val="sl-SI"/>
        </w:rPr>
        <w:t>3 RESULTS</w:t>
      </w:r>
    </w:p>
    <w:p w:rsidR="00E2039A" w:rsidRDefault="00E2039A" w:rsidP="001C30DD">
      <w:pPr>
        <w:spacing w:line="276" w:lineRule="auto"/>
        <w:ind w:firstLine="284"/>
        <w:rPr>
          <w:rFonts w:eastAsia="Calibri"/>
          <w:sz w:val="24"/>
          <w:szCs w:val="24"/>
          <w:lang w:val="sl-SI"/>
        </w:rPr>
      </w:pPr>
      <w:r w:rsidRPr="000C7296">
        <w:rPr>
          <w:rFonts w:eastAsia="Calibri"/>
          <w:sz w:val="24"/>
          <w:szCs w:val="24"/>
          <w:lang w:val="sl-SI"/>
        </w:rPr>
        <w:t xml:space="preserve">Results section should provide an overall picture of the experiments without repeating any of the details in the experimental section. </w:t>
      </w:r>
    </w:p>
    <w:p w:rsidR="00F57E95" w:rsidRPr="006C0835" w:rsidRDefault="00F57E95" w:rsidP="00F57E95">
      <w:pPr>
        <w:spacing w:before="120" w:after="60"/>
        <w:jc w:val="center"/>
        <w:rPr>
          <w:rFonts w:eastAsia="Calibri"/>
          <w:i/>
          <w:lang w:val="sr-Latn-RS"/>
        </w:rPr>
      </w:pPr>
      <w:r w:rsidRPr="006C0835">
        <w:rPr>
          <w:rFonts w:eastAsia="Calibri"/>
          <w:i/>
          <w:lang w:val="sr-Latn-RS"/>
        </w:rPr>
        <w:t xml:space="preserve">Table 1 </w:t>
      </w:r>
      <w:r>
        <w:rPr>
          <w:rFonts w:eastAsia="Calibri"/>
          <w:i/>
          <w:lang w:val="sr-Latn-RS"/>
        </w:rPr>
        <w:t>–</w:t>
      </w:r>
      <w:r w:rsidRPr="006C0835">
        <w:rPr>
          <w:rFonts w:ascii="inherit" w:hAnsi="inherit" w:cs="Courier New"/>
          <w:i/>
          <w:color w:val="222222"/>
          <w:sz w:val="42"/>
          <w:szCs w:val="42"/>
          <w:lang w:val="en" w:eastAsia="sr-Latn-RS"/>
        </w:rPr>
        <w:t xml:space="preserve"> </w:t>
      </w:r>
      <w:r w:rsidRPr="00F57E95">
        <w:rPr>
          <w:rFonts w:eastAsia="Calibri"/>
          <w:i/>
          <w:lang w:val="en"/>
        </w:rPr>
        <w:t xml:space="preserve">An example of the construction of one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tblGrid>
      <w:tr w:rsidR="00F57E95" w:rsidRPr="0005767E" w:rsidTr="00604E2D">
        <w:trPr>
          <w:trHeight w:val="624"/>
          <w:jc w:val="center"/>
        </w:trPr>
        <w:tc>
          <w:tcPr>
            <w:tcW w:w="567" w:type="dxa"/>
            <w:tcBorders>
              <w:bottom w:val="double" w:sz="4" w:space="0" w:color="auto"/>
            </w:tcBorders>
            <w:shd w:val="clear" w:color="auto" w:fill="auto"/>
            <w:vAlign w:val="center"/>
          </w:tcPr>
          <w:p w:rsidR="00F57E95" w:rsidRPr="001C30DD" w:rsidRDefault="00F57E95" w:rsidP="0005767E">
            <w:pPr>
              <w:spacing w:line="276" w:lineRule="auto"/>
              <w:jc w:val="center"/>
              <w:rPr>
                <w:rFonts w:eastAsia="Calibri"/>
                <w:b/>
                <w:lang w:val="sl-SI"/>
              </w:rPr>
            </w:pPr>
            <w:r w:rsidRPr="001C30DD">
              <w:rPr>
                <w:rFonts w:eastAsia="Calibri"/>
                <w:b/>
                <w:lang w:val="sl-SI"/>
              </w:rPr>
              <w:t>11</w:t>
            </w:r>
          </w:p>
        </w:tc>
        <w:tc>
          <w:tcPr>
            <w:tcW w:w="567" w:type="dxa"/>
            <w:tcBorders>
              <w:bottom w:val="double" w:sz="4" w:space="0" w:color="auto"/>
            </w:tcBorders>
            <w:shd w:val="clear" w:color="auto" w:fill="auto"/>
            <w:vAlign w:val="center"/>
          </w:tcPr>
          <w:p w:rsidR="00F57E95" w:rsidRPr="001C30DD" w:rsidRDefault="00F57E95" w:rsidP="0005767E">
            <w:pPr>
              <w:spacing w:line="276" w:lineRule="auto"/>
              <w:jc w:val="center"/>
              <w:rPr>
                <w:rFonts w:eastAsia="Calibri"/>
                <w:b/>
                <w:lang w:val="sl-SI"/>
              </w:rPr>
            </w:pPr>
            <w:r w:rsidRPr="001C30DD">
              <w:rPr>
                <w:rFonts w:eastAsia="Calibri"/>
                <w:b/>
                <w:lang w:val="sl-SI"/>
              </w:rPr>
              <w:t>12</w:t>
            </w:r>
          </w:p>
        </w:tc>
        <w:tc>
          <w:tcPr>
            <w:tcW w:w="567" w:type="dxa"/>
            <w:tcBorders>
              <w:bottom w:val="double" w:sz="4" w:space="0" w:color="auto"/>
            </w:tcBorders>
            <w:shd w:val="clear" w:color="auto" w:fill="auto"/>
            <w:vAlign w:val="center"/>
          </w:tcPr>
          <w:p w:rsidR="00F57E95" w:rsidRPr="001C30DD" w:rsidRDefault="00F57E95" w:rsidP="0005767E">
            <w:pPr>
              <w:spacing w:line="276" w:lineRule="auto"/>
              <w:jc w:val="center"/>
              <w:rPr>
                <w:rFonts w:eastAsia="Calibri"/>
                <w:b/>
                <w:lang w:val="sl-SI"/>
              </w:rPr>
            </w:pPr>
            <w:r w:rsidRPr="001C30DD">
              <w:rPr>
                <w:rFonts w:eastAsia="Calibri"/>
                <w:b/>
                <w:lang w:val="sl-SI"/>
              </w:rPr>
              <w:t>13</w:t>
            </w:r>
          </w:p>
        </w:tc>
        <w:tc>
          <w:tcPr>
            <w:tcW w:w="567" w:type="dxa"/>
            <w:tcBorders>
              <w:bottom w:val="double" w:sz="4" w:space="0" w:color="auto"/>
            </w:tcBorders>
            <w:shd w:val="clear" w:color="auto" w:fill="auto"/>
            <w:vAlign w:val="center"/>
          </w:tcPr>
          <w:p w:rsidR="00F57E95" w:rsidRPr="001C30DD" w:rsidRDefault="00F57E95" w:rsidP="0005767E">
            <w:pPr>
              <w:spacing w:line="276" w:lineRule="auto"/>
              <w:jc w:val="center"/>
              <w:rPr>
                <w:rFonts w:eastAsia="Calibri"/>
                <w:b/>
                <w:lang w:val="sl-SI"/>
              </w:rPr>
            </w:pPr>
            <w:r w:rsidRPr="001C30DD">
              <w:rPr>
                <w:rFonts w:eastAsia="Calibri"/>
                <w:b/>
                <w:lang w:val="sl-SI"/>
              </w:rPr>
              <w:t>14</w:t>
            </w:r>
          </w:p>
        </w:tc>
        <w:tc>
          <w:tcPr>
            <w:tcW w:w="567" w:type="dxa"/>
            <w:tcBorders>
              <w:bottom w:val="double" w:sz="4" w:space="0" w:color="auto"/>
            </w:tcBorders>
            <w:shd w:val="clear" w:color="auto" w:fill="auto"/>
            <w:vAlign w:val="center"/>
          </w:tcPr>
          <w:p w:rsidR="00F57E95" w:rsidRPr="001C30DD" w:rsidRDefault="00F57E95" w:rsidP="0005767E">
            <w:pPr>
              <w:spacing w:line="276" w:lineRule="auto"/>
              <w:jc w:val="center"/>
              <w:rPr>
                <w:rFonts w:eastAsia="Calibri"/>
                <w:b/>
                <w:lang w:val="sl-SI"/>
              </w:rPr>
            </w:pPr>
            <w:r w:rsidRPr="001C30DD">
              <w:rPr>
                <w:rFonts w:eastAsia="Calibri"/>
                <w:b/>
                <w:lang w:val="sl-SI"/>
              </w:rPr>
              <w:t>15</w:t>
            </w:r>
          </w:p>
        </w:tc>
        <w:tc>
          <w:tcPr>
            <w:tcW w:w="567" w:type="dxa"/>
            <w:tcBorders>
              <w:bottom w:val="double" w:sz="4" w:space="0" w:color="auto"/>
            </w:tcBorders>
            <w:shd w:val="clear" w:color="auto" w:fill="auto"/>
            <w:vAlign w:val="center"/>
          </w:tcPr>
          <w:p w:rsidR="00F57E95" w:rsidRPr="001C30DD" w:rsidRDefault="00F57E95" w:rsidP="0005767E">
            <w:pPr>
              <w:spacing w:line="276" w:lineRule="auto"/>
              <w:jc w:val="center"/>
              <w:rPr>
                <w:rFonts w:eastAsia="Calibri"/>
                <w:b/>
                <w:lang w:val="sl-SI"/>
              </w:rPr>
            </w:pPr>
            <w:r w:rsidRPr="001C30DD">
              <w:rPr>
                <w:rFonts w:eastAsia="Calibri"/>
                <w:b/>
                <w:lang w:val="sl-SI"/>
              </w:rPr>
              <w:t>16</w:t>
            </w:r>
          </w:p>
        </w:tc>
      </w:tr>
      <w:tr w:rsidR="00F57E95" w:rsidRPr="0005767E" w:rsidTr="00604E2D">
        <w:trPr>
          <w:trHeight w:val="624"/>
          <w:jc w:val="center"/>
        </w:trPr>
        <w:tc>
          <w:tcPr>
            <w:tcW w:w="567" w:type="dxa"/>
            <w:tcBorders>
              <w:top w:val="double" w:sz="4" w:space="0" w:color="auto"/>
            </w:tcBorders>
            <w:shd w:val="clear" w:color="auto" w:fill="auto"/>
            <w:vAlign w:val="center"/>
          </w:tcPr>
          <w:p w:rsidR="00F57E95" w:rsidRPr="001C30DD" w:rsidRDefault="00F57E95" w:rsidP="0005767E">
            <w:pPr>
              <w:spacing w:line="276" w:lineRule="auto"/>
              <w:jc w:val="center"/>
              <w:rPr>
                <w:rFonts w:eastAsia="Calibri"/>
                <w:lang w:val="sl-SI"/>
              </w:rPr>
            </w:pPr>
            <w:r w:rsidRPr="001C30DD">
              <w:rPr>
                <w:rFonts w:eastAsia="Calibri"/>
                <w:lang w:val="sl-SI"/>
              </w:rPr>
              <w:t>21</w:t>
            </w:r>
          </w:p>
        </w:tc>
        <w:tc>
          <w:tcPr>
            <w:tcW w:w="567" w:type="dxa"/>
            <w:tcBorders>
              <w:top w:val="double" w:sz="4" w:space="0" w:color="auto"/>
            </w:tcBorders>
            <w:shd w:val="clear" w:color="auto" w:fill="auto"/>
            <w:vAlign w:val="center"/>
          </w:tcPr>
          <w:p w:rsidR="00F57E95" w:rsidRPr="001C30DD" w:rsidRDefault="00F57E95" w:rsidP="0005767E">
            <w:pPr>
              <w:spacing w:line="276" w:lineRule="auto"/>
              <w:jc w:val="center"/>
              <w:rPr>
                <w:rFonts w:eastAsia="Calibri"/>
                <w:lang w:val="sl-SI"/>
              </w:rPr>
            </w:pPr>
            <w:r w:rsidRPr="001C30DD">
              <w:rPr>
                <w:rFonts w:eastAsia="Calibri"/>
                <w:lang w:val="sl-SI"/>
              </w:rPr>
              <w:t>22</w:t>
            </w:r>
          </w:p>
        </w:tc>
        <w:tc>
          <w:tcPr>
            <w:tcW w:w="567" w:type="dxa"/>
            <w:tcBorders>
              <w:top w:val="double" w:sz="4" w:space="0" w:color="auto"/>
            </w:tcBorders>
            <w:shd w:val="clear" w:color="auto" w:fill="auto"/>
            <w:vAlign w:val="center"/>
          </w:tcPr>
          <w:p w:rsidR="00F57E95" w:rsidRPr="001C30DD" w:rsidRDefault="00F57E95" w:rsidP="0005767E">
            <w:pPr>
              <w:spacing w:line="276" w:lineRule="auto"/>
              <w:jc w:val="center"/>
              <w:rPr>
                <w:rFonts w:eastAsia="Calibri"/>
                <w:lang w:val="sl-SI"/>
              </w:rPr>
            </w:pPr>
            <w:r w:rsidRPr="001C30DD">
              <w:rPr>
                <w:rFonts w:eastAsia="Calibri"/>
                <w:lang w:val="sl-SI"/>
              </w:rPr>
              <w:t>23</w:t>
            </w:r>
          </w:p>
        </w:tc>
        <w:tc>
          <w:tcPr>
            <w:tcW w:w="567" w:type="dxa"/>
            <w:tcBorders>
              <w:top w:val="double" w:sz="4" w:space="0" w:color="auto"/>
            </w:tcBorders>
            <w:shd w:val="clear" w:color="auto" w:fill="auto"/>
            <w:vAlign w:val="center"/>
          </w:tcPr>
          <w:p w:rsidR="00F57E95" w:rsidRPr="001C30DD" w:rsidRDefault="00F57E95" w:rsidP="0005767E">
            <w:pPr>
              <w:spacing w:line="276" w:lineRule="auto"/>
              <w:jc w:val="center"/>
              <w:rPr>
                <w:rFonts w:eastAsia="Calibri"/>
                <w:lang w:val="sl-SI"/>
              </w:rPr>
            </w:pPr>
            <w:r w:rsidRPr="001C30DD">
              <w:rPr>
                <w:rFonts w:eastAsia="Calibri"/>
                <w:lang w:val="sl-SI"/>
              </w:rPr>
              <w:t>34</w:t>
            </w:r>
          </w:p>
        </w:tc>
        <w:tc>
          <w:tcPr>
            <w:tcW w:w="567" w:type="dxa"/>
            <w:tcBorders>
              <w:top w:val="double" w:sz="4" w:space="0" w:color="auto"/>
            </w:tcBorders>
            <w:shd w:val="clear" w:color="auto" w:fill="auto"/>
            <w:vAlign w:val="center"/>
          </w:tcPr>
          <w:p w:rsidR="00F57E95" w:rsidRPr="001C30DD" w:rsidRDefault="00F57E95" w:rsidP="0005767E">
            <w:pPr>
              <w:spacing w:line="276" w:lineRule="auto"/>
              <w:jc w:val="center"/>
              <w:rPr>
                <w:rFonts w:eastAsia="Calibri"/>
                <w:lang w:val="sl-SI"/>
              </w:rPr>
            </w:pPr>
            <w:r w:rsidRPr="001C30DD">
              <w:rPr>
                <w:rFonts w:eastAsia="Calibri"/>
                <w:lang w:val="sl-SI"/>
              </w:rPr>
              <w:t>25</w:t>
            </w:r>
          </w:p>
        </w:tc>
        <w:tc>
          <w:tcPr>
            <w:tcW w:w="567" w:type="dxa"/>
            <w:tcBorders>
              <w:top w:val="double" w:sz="4" w:space="0" w:color="auto"/>
            </w:tcBorders>
            <w:shd w:val="clear" w:color="auto" w:fill="auto"/>
            <w:vAlign w:val="center"/>
          </w:tcPr>
          <w:p w:rsidR="00F57E95" w:rsidRPr="001C30DD" w:rsidRDefault="00F57E95" w:rsidP="0005767E">
            <w:pPr>
              <w:spacing w:line="276" w:lineRule="auto"/>
              <w:jc w:val="center"/>
              <w:rPr>
                <w:rFonts w:eastAsia="Calibri"/>
                <w:lang w:val="sl-SI"/>
              </w:rPr>
            </w:pPr>
            <w:r w:rsidRPr="001C30DD">
              <w:rPr>
                <w:rFonts w:eastAsia="Calibri"/>
                <w:lang w:val="sl-SI"/>
              </w:rPr>
              <w:t>26</w:t>
            </w:r>
          </w:p>
        </w:tc>
      </w:tr>
    </w:tbl>
    <w:p w:rsidR="00E2039A" w:rsidRPr="000C7296" w:rsidRDefault="00E2039A" w:rsidP="005162FC">
      <w:pPr>
        <w:spacing w:before="240" w:after="120" w:line="276" w:lineRule="auto"/>
        <w:jc w:val="left"/>
        <w:rPr>
          <w:rFonts w:eastAsia="Calibri"/>
          <w:b/>
          <w:sz w:val="24"/>
          <w:szCs w:val="24"/>
          <w:lang w:val="sl-SI"/>
        </w:rPr>
      </w:pPr>
      <w:r w:rsidRPr="000C7296">
        <w:rPr>
          <w:rFonts w:eastAsia="Calibri"/>
          <w:b/>
          <w:sz w:val="24"/>
          <w:szCs w:val="24"/>
          <w:lang w:val="sl-SI"/>
        </w:rPr>
        <w:t>4 DISCUSSION</w:t>
      </w:r>
    </w:p>
    <w:p w:rsidR="00E2039A" w:rsidRPr="0039086F" w:rsidRDefault="00E2039A" w:rsidP="007A4000">
      <w:pPr>
        <w:spacing w:line="276" w:lineRule="auto"/>
        <w:ind w:firstLine="284"/>
        <w:rPr>
          <w:rFonts w:eastAsia="Calibri"/>
          <w:sz w:val="24"/>
          <w:szCs w:val="24"/>
          <w:lang w:val="sl-SI"/>
        </w:rPr>
      </w:pPr>
      <w:r w:rsidRPr="000C7296">
        <w:rPr>
          <w:rFonts w:eastAsia="Calibri"/>
          <w:sz w:val="24"/>
          <w:szCs w:val="24"/>
          <w:lang w:val="sl-SI"/>
        </w:rPr>
        <w:t xml:space="preserve">The purpose of the discussion is to present the principles, relationships, and generalisations shown by the results. The discussion must make clear the significance of the results and compare the findings with previously published work. It </w:t>
      </w:r>
      <w:r>
        <w:rPr>
          <w:rFonts w:eastAsia="Calibri"/>
          <w:sz w:val="24"/>
          <w:szCs w:val="24"/>
          <w:lang w:val="sl-SI"/>
        </w:rPr>
        <w:t>must</w:t>
      </w:r>
      <w:r w:rsidRPr="000C7296">
        <w:rPr>
          <w:rFonts w:eastAsia="Calibri"/>
          <w:sz w:val="24"/>
          <w:szCs w:val="24"/>
          <w:lang w:val="sl-SI"/>
        </w:rPr>
        <w:t xml:space="preserve"> discuss the results not simply repeat them.</w:t>
      </w:r>
    </w:p>
    <w:p w:rsidR="00E2039A" w:rsidRPr="000C7296" w:rsidRDefault="00E2039A" w:rsidP="005162FC">
      <w:pPr>
        <w:spacing w:before="240" w:after="120" w:line="276" w:lineRule="auto"/>
        <w:jc w:val="left"/>
        <w:rPr>
          <w:rFonts w:eastAsia="Calibri"/>
          <w:b/>
          <w:sz w:val="24"/>
          <w:szCs w:val="24"/>
          <w:lang w:val="sl-SI"/>
        </w:rPr>
      </w:pPr>
      <w:r w:rsidRPr="000C7296">
        <w:rPr>
          <w:rFonts w:eastAsia="Calibri"/>
          <w:b/>
          <w:sz w:val="24"/>
          <w:szCs w:val="24"/>
          <w:lang w:val="sl-SI"/>
        </w:rPr>
        <w:t>5 CONC</w:t>
      </w:r>
      <w:r>
        <w:rPr>
          <w:rFonts w:eastAsia="Calibri"/>
          <w:b/>
          <w:sz w:val="24"/>
          <w:szCs w:val="24"/>
          <w:lang w:val="sl-SI"/>
        </w:rPr>
        <w:t>L</w:t>
      </w:r>
      <w:r w:rsidRPr="000C7296">
        <w:rPr>
          <w:rFonts w:eastAsia="Calibri"/>
          <w:b/>
          <w:sz w:val="24"/>
          <w:szCs w:val="24"/>
          <w:lang w:val="sl-SI"/>
        </w:rPr>
        <w:t>USIONS</w:t>
      </w:r>
    </w:p>
    <w:p w:rsidR="00E2039A" w:rsidRPr="000C7296" w:rsidRDefault="00E2039A" w:rsidP="007A4000">
      <w:pPr>
        <w:spacing w:line="276" w:lineRule="auto"/>
        <w:ind w:firstLine="284"/>
        <w:rPr>
          <w:rFonts w:eastAsia="Calibri"/>
          <w:sz w:val="24"/>
          <w:szCs w:val="24"/>
          <w:lang w:val="sl-SI"/>
        </w:rPr>
      </w:pPr>
      <w:r w:rsidRPr="000C7296">
        <w:rPr>
          <w:rFonts w:eastAsia="Calibri"/>
          <w:sz w:val="24"/>
          <w:szCs w:val="24"/>
          <w:lang w:val="sl-SI"/>
        </w:rPr>
        <w:t xml:space="preserve">The conclusion section </w:t>
      </w:r>
      <w:r>
        <w:rPr>
          <w:rFonts w:eastAsia="Calibri"/>
          <w:sz w:val="24"/>
          <w:szCs w:val="24"/>
          <w:lang w:val="sl-SI"/>
        </w:rPr>
        <w:t>should</w:t>
      </w:r>
      <w:r w:rsidRPr="000C7296">
        <w:rPr>
          <w:rFonts w:eastAsia="Calibri"/>
          <w:sz w:val="24"/>
          <w:szCs w:val="24"/>
          <w:lang w:val="sl-SI"/>
        </w:rPr>
        <w:t xml:space="preserve"> be short. It must present one or more conclusions which have to be drawn from the results and the subsequent discussion. Conclusions </w:t>
      </w:r>
      <w:r>
        <w:rPr>
          <w:rFonts w:eastAsia="Calibri"/>
          <w:sz w:val="24"/>
          <w:szCs w:val="24"/>
          <w:lang w:val="sl-SI"/>
        </w:rPr>
        <w:t>must</w:t>
      </w:r>
      <w:r w:rsidRPr="000C7296">
        <w:rPr>
          <w:rFonts w:eastAsia="Calibri"/>
          <w:sz w:val="24"/>
          <w:szCs w:val="24"/>
          <w:lang w:val="sl-SI"/>
        </w:rPr>
        <w:t xml:space="preserve"> be concise and easily understood by the reader.</w:t>
      </w:r>
    </w:p>
    <w:p w:rsidR="007A4000" w:rsidRDefault="00E2039A" w:rsidP="005162FC">
      <w:pPr>
        <w:spacing w:before="240" w:after="120" w:line="276" w:lineRule="auto"/>
        <w:jc w:val="left"/>
        <w:rPr>
          <w:rFonts w:eastAsia="Calibri"/>
          <w:b/>
          <w:sz w:val="24"/>
          <w:szCs w:val="24"/>
          <w:lang w:val="sl-SI"/>
        </w:rPr>
      </w:pPr>
      <w:r w:rsidRPr="000C7296">
        <w:rPr>
          <w:rFonts w:eastAsia="Calibri"/>
          <w:b/>
          <w:sz w:val="24"/>
          <w:szCs w:val="24"/>
          <w:lang w:val="sl-SI"/>
        </w:rPr>
        <w:t>Acknowledgment</w:t>
      </w:r>
      <w:r w:rsidR="007A4000">
        <w:rPr>
          <w:rFonts w:eastAsia="Calibri"/>
          <w:b/>
          <w:sz w:val="24"/>
          <w:szCs w:val="24"/>
          <w:lang w:val="sl-SI"/>
        </w:rPr>
        <w:t xml:space="preserve"> </w:t>
      </w:r>
    </w:p>
    <w:p w:rsidR="00E2039A" w:rsidRDefault="007A4000" w:rsidP="007A4000">
      <w:pPr>
        <w:spacing w:line="276" w:lineRule="auto"/>
        <w:ind w:firstLine="284"/>
        <w:rPr>
          <w:rFonts w:eastAsia="Calibri"/>
          <w:sz w:val="24"/>
          <w:szCs w:val="24"/>
          <w:lang w:val="sl-SI"/>
        </w:rPr>
      </w:pPr>
      <w:r w:rsidRPr="007A4000">
        <w:rPr>
          <w:rFonts w:eastAsia="Calibri"/>
          <w:sz w:val="24"/>
          <w:szCs w:val="24"/>
          <w:lang w:val="sl-SI"/>
        </w:rPr>
        <w:t>Information on the sources of funding presented in this article study.</w:t>
      </w:r>
    </w:p>
    <w:p w:rsidR="0086312C" w:rsidRDefault="0086312C" w:rsidP="007A4000">
      <w:pPr>
        <w:spacing w:line="276" w:lineRule="auto"/>
        <w:ind w:firstLine="284"/>
        <w:rPr>
          <w:rFonts w:eastAsia="Calibri"/>
          <w:sz w:val="24"/>
          <w:szCs w:val="24"/>
          <w:lang w:val="sl-SI"/>
        </w:rPr>
      </w:pPr>
    </w:p>
    <w:p w:rsidR="005162FC" w:rsidRPr="006B2D48" w:rsidRDefault="005162FC" w:rsidP="005162FC">
      <w:pPr>
        <w:spacing w:line="276" w:lineRule="auto"/>
        <w:ind w:firstLine="284"/>
        <w:rPr>
          <w:rFonts w:eastAsia="Calibri"/>
          <w:sz w:val="24"/>
          <w:szCs w:val="24"/>
          <w:lang w:val="sl-SI"/>
        </w:rPr>
      </w:pPr>
      <w:r w:rsidRPr="006B2D48">
        <w:rPr>
          <w:rFonts w:eastAsia="Calibri"/>
          <w:sz w:val="24"/>
          <w:szCs w:val="24"/>
          <w:lang w:val="sl-SI"/>
        </w:rPr>
        <w:t xml:space="preserve">References should be indicated in the text with numbers in </w:t>
      </w:r>
      <w:r w:rsidRPr="00053101">
        <w:rPr>
          <w:rFonts w:eastAsia="Calibri"/>
          <w:sz w:val="24"/>
          <w:szCs w:val="24"/>
          <w:lang w:val="sl-SI"/>
        </w:rPr>
        <w:t>square brackets</w:t>
      </w:r>
      <w:r w:rsidRPr="006B2D48">
        <w:rPr>
          <w:rFonts w:eastAsia="Calibri"/>
          <w:sz w:val="24"/>
          <w:szCs w:val="24"/>
          <w:lang w:val="sl-SI"/>
        </w:rPr>
        <w:t xml:space="preserve"> [1, 2], grouped together at the end of the article and formatted (</w:t>
      </w:r>
      <w:r>
        <w:rPr>
          <w:rFonts w:eastAsia="Calibri"/>
          <w:sz w:val="24"/>
          <w:szCs w:val="24"/>
          <w:lang w:val="sl-SI"/>
        </w:rPr>
        <w:t>Times New Roman</w:t>
      </w:r>
      <w:r w:rsidR="00AD2FC3">
        <w:rPr>
          <w:rFonts w:eastAsia="Calibri"/>
          <w:sz w:val="24"/>
          <w:szCs w:val="24"/>
          <w:lang w:val="sl-SI"/>
        </w:rPr>
        <w:t>,</w:t>
      </w:r>
      <w:r w:rsidRPr="006B2D48">
        <w:rPr>
          <w:rFonts w:eastAsia="Calibri"/>
          <w:sz w:val="24"/>
          <w:szCs w:val="24"/>
          <w:lang w:val="sl-SI"/>
        </w:rPr>
        <w:t xml:space="preserve"> 1</w:t>
      </w:r>
      <w:r>
        <w:rPr>
          <w:rFonts w:eastAsia="Calibri"/>
          <w:sz w:val="24"/>
          <w:szCs w:val="24"/>
          <w:lang w:val="sl-SI"/>
        </w:rPr>
        <w:t>0</w:t>
      </w:r>
      <w:r w:rsidRPr="006B2D48">
        <w:rPr>
          <w:rFonts w:eastAsia="Calibri"/>
          <w:sz w:val="24"/>
          <w:szCs w:val="24"/>
          <w:lang w:val="sl-SI"/>
        </w:rPr>
        <w:t xml:space="preserve"> pt) in accordance with the </w:t>
      </w:r>
      <w:r>
        <w:rPr>
          <w:rFonts w:eastAsia="Calibri"/>
          <w:sz w:val="24"/>
          <w:szCs w:val="24"/>
          <w:lang w:val="sl-SI"/>
        </w:rPr>
        <w:t>examples below.</w:t>
      </w:r>
      <w:r w:rsidR="0086312C">
        <w:rPr>
          <w:rFonts w:eastAsia="Calibri"/>
          <w:sz w:val="24"/>
          <w:szCs w:val="24"/>
          <w:lang w:val="sl-SI"/>
        </w:rPr>
        <w:t xml:space="preserve"> References list should be </w:t>
      </w:r>
      <w:r w:rsidR="00C8689D">
        <w:rPr>
          <w:rFonts w:eastAsia="Calibri"/>
          <w:sz w:val="24"/>
          <w:szCs w:val="24"/>
          <w:lang w:val="sl-SI"/>
        </w:rPr>
        <w:t>completed</w:t>
      </w:r>
      <w:r w:rsidR="0086312C">
        <w:rPr>
          <w:rFonts w:eastAsia="Calibri"/>
          <w:sz w:val="24"/>
          <w:szCs w:val="24"/>
          <w:lang w:val="sl-SI"/>
        </w:rPr>
        <w:t xml:space="preserve"> using APA style.</w:t>
      </w:r>
    </w:p>
    <w:p w:rsidR="00E2039A" w:rsidRPr="000C7296" w:rsidRDefault="00E2039A" w:rsidP="005162FC">
      <w:pPr>
        <w:spacing w:before="240" w:after="120" w:line="276" w:lineRule="auto"/>
        <w:jc w:val="left"/>
        <w:rPr>
          <w:rFonts w:eastAsia="Calibri"/>
          <w:b/>
          <w:sz w:val="24"/>
          <w:szCs w:val="24"/>
          <w:lang w:val="sl-SI"/>
        </w:rPr>
      </w:pPr>
      <w:r>
        <w:rPr>
          <w:rFonts w:eastAsia="Calibri"/>
          <w:b/>
          <w:sz w:val="24"/>
          <w:szCs w:val="24"/>
          <w:lang w:val="sl-SI"/>
        </w:rPr>
        <w:t>6 REFERENCES</w:t>
      </w:r>
    </w:p>
    <w:p w:rsidR="0086312C" w:rsidRPr="0086312C" w:rsidRDefault="0086312C" w:rsidP="00742477">
      <w:pPr>
        <w:pStyle w:val="Default"/>
        <w:numPr>
          <w:ilvl w:val="0"/>
          <w:numId w:val="12"/>
        </w:numPr>
        <w:spacing w:before="120"/>
        <w:ind w:left="426"/>
        <w:jc w:val="both"/>
        <w:rPr>
          <w:rFonts w:ascii="Times New Roman" w:hAnsi="Times New Roman" w:cs="Times New Roman"/>
          <w:sz w:val="20"/>
          <w:szCs w:val="20"/>
          <w:lang w:val="sr-Latn-BA"/>
        </w:rPr>
      </w:pPr>
      <w:r w:rsidRPr="0086312C">
        <w:rPr>
          <w:rFonts w:ascii="Times New Roman" w:hAnsi="Times New Roman" w:cs="Times New Roman"/>
          <w:sz w:val="20"/>
          <w:szCs w:val="20"/>
          <w:lang w:val="sr-Latn-BA"/>
        </w:rPr>
        <w:t>Kyratsis, A. (2004). Talk and interaction among children and the co-construction of peer groups and peer culture. </w:t>
      </w:r>
      <w:r w:rsidRPr="0086312C">
        <w:rPr>
          <w:rFonts w:ascii="Times New Roman" w:hAnsi="Times New Roman" w:cs="Times New Roman"/>
          <w:i/>
          <w:iCs/>
          <w:sz w:val="20"/>
          <w:szCs w:val="20"/>
          <w:lang w:val="sr-Latn-BA"/>
        </w:rPr>
        <w:t>Annual Review of Anthropology, 33</w:t>
      </w:r>
      <w:r w:rsidRPr="0086312C">
        <w:rPr>
          <w:rFonts w:ascii="Times New Roman" w:hAnsi="Times New Roman" w:cs="Times New Roman"/>
          <w:sz w:val="20"/>
          <w:szCs w:val="20"/>
          <w:lang w:val="sr-Latn-BA"/>
        </w:rPr>
        <w:t>(4), 231-247.</w:t>
      </w:r>
    </w:p>
    <w:p w:rsidR="0086312C" w:rsidRPr="0086312C" w:rsidRDefault="0086312C" w:rsidP="00742477">
      <w:pPr>
        <w:pStyle w:val="Default"/>
        <w:numPr>
          <w:ilvl w:val="0"/>
          <w:numId w:val="12"/>
        </w:numPr>
        <w:spacing w:before="120"/>
        <w:ind w:left="426"/>
        <w:jc w:val="both"/>
        <w:rPr>
          <w:rFonts w:ascii="Times New Roman" w:eastAsia="Calibri" w:hAnsi="Times New Roman" w:cs="Times New Roman"/>
          <w:color w:val="221E1F"/>
          <w:sz w:val="20"/>
          <w:szCs w:val="20"/>
          <w:lang w:val="en-US" w:eastAsia="en-US"/>
        </w:rPr>
      </w:pPr>
      <w:r w:rsidRPr="0086312C">
        <w:rPr>
          <w:rFonts w:ascii="Times New Roman" w:eastAsia="Calibri" w:hAnsi="Times New Roman" w:cs="Times New Roman"/>
          <w:color w:val="221E1F"/>
          <w:sz w:val="20"/>
          <w:szCs w:val="20"/>
          <w:lang w:val="en-US" w:eastAsia="en-US"/>
        </w:rPr>
        <w:t>Wells, A. (2009). </w:t>
      </w:r>
      <w:r w:rsidRPr="0086312C">
        <w:rPr>
          <w:rFonts w:ascii="Times New Roman" w:eastAsia="Calibri" w:hAnsi="Times New Roman" w:cs="Times New Roman"/>
          <w:i/>
          <w:iCs/>
          <w:color w:val="221E1F"/>
          <w:sz w:val="20"/>
          <w:szCs w:val="20"/>
          <w:lang w:val="en-US" w:eastAsia="en-US"/>
        </w:rPr>
        <w:t>Metacognitive therapy for anxiety and depression in psychology</w:t>
      </w:r>
      <w:r w:rsidRPr="0086312C">
        <w:rPr>
          <w:rFonts w:ascii="Times New Roman" w:eastAsia="Calibri" w:hAnsi="Times New Roman" w:cs="Times New Roman"/>
          <w:color w:val="221E1F"/>
          <w:sz w:val="20"/>
          <w:szCs w:val="20"/>
          <w:lang w:val="en-US" w:eastAsia="en-US"/>
        </w:rPr>
        <w:t>. Guilford Press.</w:t>
      </w:r>
    </w:p>
    <w:p w:rsidR="002D1E12" w:rsidRPr="00265F65" w:rsidRDefault="002D1E12" w:rsidP="006B2D48">
      <w:pPr>
        <w:spacing w:line="276" w:lineRule="auto"/>
      </w:pPr>
    </w:p>
    <w:sectPr w:rsidR="002D1E12" w:rsidRPr="00265F65" w:rsidSect="007A5547">
      <w:headerReference w:type="default" r:id="rId10"/>
      <w:type w:val="continuous"/>
      <w:pgSz w:w="12240" w:h="15840" w:code="1"/>
      <w:pgMar w:top="1134" w:right="851" w:bottom="1134" w:left="851" w:header="720" w:footer="720" w:gutter="0"/>
      <w:cols w:num="2"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DA9" w:rsidRDefault="00887DA9" w:rsidP="00265F65">
      <w:r>
        <w:separator/>
      </w:r>
    </w:p>
  </w:endnote>
  <w:endnote w:type="continuationSeparator" w:id="0">
    <w:p w:rsidR="00887DA9" w:rsidRDefault="00887DA9" w:rsidP="00265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YU">
    <w:altName w:val="Courier New"/>
    <w:charset w:val="00"/>
    <w:family w:val="roman"/>
    <w:pitch w:val="variable"/>
    <w:sig w:usb0="00000003" w:usb1="00000000" w:usb2="00000000" w:usb3="00000000" w:csb0="00000001" w:csb1="00000000"/>
  </w:font>
  <w:font w:name="YuTimes">
    <w:altName w:val="Courier New"/>
    <w:charset w:val="00"/>
    <w:family w:val="roman"/>
    <w:pitch w:val="variable"/>
    <w:sig w:usb0="00000001" w:usb1="00000000" w:usb2="00000000" w:usb3="00000000" w:csb0="00000009" w:csb1="00000000"/>
  </w:font>
  <w:font w:name="Times Cirilica">
    <w:altName w:val="Courier New"/>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BCCKN D+ SS Times">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DA9" w:rsidRDefault="00887DA9" w:rsidP="00265F65">
      <w:r>
        <w:separator/>
      </w:r>
    </w:p>
  </w:footnote>
  <w:footnote w:type="continuationSeparator" w:id="0">
    <w:p w:rsidR="00887DA9" w:rsidRDefault="00887DA9" w:rsidP="00265F65">
      <w:r>
        <w:continuationSeparator/>
      </w:r>
    </w:p>
  </w:footnote>
  <w:footnote w:id="1">
    <w:p w:rsidR="00265F65" w:rsidRPr="0005767E" w:rsidRDefault="00265F65" w:rsidP="00265F65">
      <w:pPr>
        <w:pStyle w:val="FootnoteText"/>
        <w:rPr>
          <w:rFonts w:ascii="Calibri" w:hAnsi="Calibri" w:cs="Calibri"/>
          <w:lang w:val="sr-Latn-RS"/>
        </w:rPr>
      </w:pPr>
      <w:r>
        <w:rPr>
          <w:rStyle w:val="FootnoteReference"/>
        </w:rPr>
        <w:t>*</w:t>
      </w:r>
      <w:r>
        <w:t xml:space="preserve"> </w:t>
      </w:r>
      <w:r w:rsidRPr="00941988">
        <w:rPr>
          <w:rFonts w:eastAsia="Calibri"/>
          <w:lang w:val="sl-SI"/>
        </w:rPr>
        <w:t>Corresponding author`s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47" w:rsidRPr="00426284" w:rsidRDefault="007A5547" w:rsidP="007A5547">
    <w:pPr>
      <w:jc w:val="center"/>
    </w:pPr>
    <w:r w:rsidRPr="00426284">
      <w:rPr>
        <w:b/>
        <w:sz w:val="28"/>
      </w:rPr>
      <w:t>J</w:t>
    </w:r>
    <w:r w:rsidR="0008546E">
      <w:rPr>
        <w:b/>
        <w:sz w:val="28"/>
      </w:rPr>
      <w:t xml:space="preserve">OURNAL OF </w:t>
    </w:r>
    <w:r w:rsidRPr="00426284">
      <w:rPr>
        <w:b/>
        <w:sz w:val="28"/>
      </w:rPr>
      <w:t>ENGINEERING AND MANAGEMENT</w:t>
    </w:r>
    <w:r w:rsidRPr="00426284">
      <w:t xml:space="preserve"> </w:t>
    </w:r>
  </w:p>
  <w:p w:rsidR="007A5547" w:rsidRPr="00426284" w:rsidRDefault="007A5547" w:rsidP="007A5547">
    <w:pPr>
      <w:jc w:val="center"/>
    </w:pPr>
    <w:r w:rsidRPr="00426284">
      <w:t>Stepe Stepanovića bb, 89101 Trebinje, BiH</w:t>
    </w:r>
  </w:p>
  <w:p w:rsidR="007A5547" w:rsidRPr="00426284" w:rsidRDefault="007A5547" w:rsidP="00AD2FC3">
    <w:pPr>
      <w:jc w:val="center"/>
    </w:pPr>
    <w:r w:rsidRPr="00426284">
      <w:t xml:space="preserve">Phone: +387 59 490 654, Fax: +386 59 240 654, e-mail: </w:t>
    </w:r>
    <w:r w:rsidR="00AD2FC3" w:rsidRPr="00967B52">
      <w:t>casopis</w:t>
    </w:r>
    <w:r w:rsidR="00AD2FC3" w:rsidRPr="00967B52">
      <w:rPr>
        <w:color w:val="000000"/>
        <w:sz w:val="18"/>
        <w:szCs w:val="18"/>
        <w:shd w:val="clear" w:color="auto" w:fill="FFFFFF"/>
      </w:rPr>
      <w:t>@fpm.ues.rs.ba</w:t>
    </w:r>
  </w:p>
  <w:p w:rsidR="007A5547" w:rsidRPr="00426284" w:rsidRDefault="007A5547" w:rsidP="007A5547">
    <w:pPr>
      <w:jc w:val="center"/>
    </w:pPr>
    <w:r w:rsidRPr="00426284">
      <w:t xml:space="preserve">Editor-in-chief: </w:t>
    </w:r>
    <w:r w:rsidR="004C11FA">
      <w:t>PhD Obrad Spaić</w:t>
    </w:r>
  </w:p>
  <w:p w:rsidR="007A5547" w:rsidRDefault="007A5547" w:rsidP="007A5547">
    <w:pPr>
      <w:pStyle w:val="Header"/>
      <w:pBdr>
        <w:bottom w:val="dashed" w:sz="4" w:space="1" w:color="auto"/>
      </w:pBdr>
    </w:pPr>
  </w:p>
  <w:p w:rsidR="007A5547" w:rsidRPr="007A5547" w:rsidRDefault="007A5547" w:rsidP="007A55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47" w:rsidRPr="007A5547" w:rsidRDefault="007A5547" w:rsidP="007A55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310A5"/>
    <w:multiLevelType w:val="hybridMultilevel"/>
    <w:tmpl w:val="75E67600"/>
    <w:lvl w:ilvl="0" w:tplc="751ADCA4">
      <w:start w:val="1"/>
      <w:numFmt w:val="decimal"/>
      <w:pStyle w:val="Literatur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F4D45"/>
    <w:multiLevelType w:val="hybridMultilevel"/>
    <w:tmpl w:val="3EA0F23E"/>
    <w:lvl w:ilvl="0" w:tplc="F1C00B4A">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1B402429"/>
    <w:multiLevelType w:val="hybridMultilevel"/>
    <w:tmpl w:val="F508CDB6"/>
    <w:lvl w:ilvl="0" w:tplc="4FA020BE">
      <w:start w:val="1"/>
      <w:numFmt w:val="decimal"/>
      <w:lvlText w:val="%1"/>
      <w:lvlJc w:val="left"/>
      <w:pPr>
        <w:ind w:left="786" w:hanging="360"/>
      </w:pPr>
      <w:rPr>
        <w:rFonts w:hint="default"/>
        <w:b/>
        <w:color w:val="221E1F"/>
        <w:vertAlign w:val="superscript"/>
      </w:rPr>
    </w:lvl>
    <w:lvl w:ilvl="1" w:tplc="241A0019" w:tentative="1">
      <w:start w:val="1"/>
      <w:numFmt w:val="lowerLetter"/>
      <w:lvlText w:val="%2."/>
      <w:lvlJc w:val="left"/>
      <w:pPr>
        <w:ind w:left="1506" w:hanging="360"/>
      </w:pPr>
    </w:lvl>
    <w:lvl w:ilvl="2" w:tplc="241A001B" w:tentative="1">
      <w:start w:val="1"/>
      <w:numFmt w:val="lowerRoman"/>
      <w:lvlText w:val="%3."/>
      <w:lvlJc w:val="right"/>
      <w:pPr>
        <w:ind w:left="2226" w:hanging="180"/>
      </w:pPr>
    </w:lvl>
    <w:lvl w:ilvl="3" w:tplc="241A000F" w:tentative="1">
      <w:start w:val="1"/>
      <w:numFmt w:val="decimal"/>
      <w:lvlText w:val="%4."/>
      <w:lvlJc w:val="left"/>
      <w:pPr>
        <w:ind w:left="2946" w:hanging="360"/>
      </w:pPr>
    </w:lvl>
    <w:lvl w:ilvl="4" w:tplc="241A0019" w:tentative="1">
      <w:start w:val="1"/>
      <w:numFmt w:val="lowerLetter"/>
      <w:lvlText w:val="%5."/>
      <w:lvlJc w:val="left"/>
      <w:pPr>
        <w:ind w:left="3666" w:hanging="360"/>
      </w:pPr>
    </w:lvl>
    <w:lvl w:ilvl="5" w:tplc="241A001B" w:tentative="1">
      <w:start w:val="1"/>
      <w:numFmt w:val="lowerRoman"/>
      <w:lvlText w:val="%6."/>
      <w:lvlJc w:val="right"/>
      <w:pPr>
        <w:ind w:left="4386" w:hanging="180"/>
      </w:pPr>
    </w:lvl>
    <w:lvl w:ilvl="6" w:tplc="241A000F" w:tentative="1">
      <w:start w:val="1"/>
      <w:numFmt w:val="decimal"/>
      <w:lvlText w:val="%7."/>
      <w:lvlJc w:val="left"/>
      <w:pPr>
        <w:ind w:left="5106" w:hanging="360"/>
      </w:pPr>
    </w:lvl>
    <w:lvl w:ilvl="7" w:tplc="241A0019" w:tentative="1">
      <w:start w:val="1"/>
      <w:numFmt w:val="lowerLetter"/>
      <w:lvlText w:val="%8."/>
      <w:lvlJc w:val="left"/>
      <w:pPr>
        <w:ind w:left="5826" w:hanging="360"/>
      </w:pPr>
    </w:lvl>
    <w:lvl w:ilvl="8" w:tplc="241A001B" w:tentative="1">
      <w:start w:val="1"/>
      <w:numFmt w:val="lowerRoman"/>
      <w:lvlText w:val="%9."/>
      <w:lvlJc w:val="right"/>
      <w:pPr>
        <w:ind w:left="6546" w:hanging="180"/>
      </w:pPr>
    </w:lvl>
  </w:abstractNum>
  <w:abstractNum w:abstractNumId="3" w15:restartNumberingAfterBreak="0">
    <w:nsid w:val="1F5F3825"/>
    <w:multiLevelType w:val="singleLevel"/>
    <w:tmpl w:val="4B0C5FB4"/>
    <w:lvl w:ilvl="0">
      <w:start w:val="2"/>
      <w:numFmt w:val="decimal"/>
      <w:lvlText w:val="%1. "/>
      <w:legacy w:legacy="1" w:legacySpace="0" w:legacyIndent="360"/>
      <w:lvlJc w:val="left"/>
      <w:pPr>
        <w:ind w:left="360" w:hanging="360"/>
      </w:pPr>
      <w:rPr>
        <w:rFonts w:ascii="Times YU" w:hAnsi="Times YU" w:hint="default"/>
        <w:b/>
        <w:i w:val="0"/>
        <w:sz w:val="20"/>
        <w:u w:val="none"/>
      </w:rPr>
    </w:lvl>
  </w:abstractNum>
  <w:abstractNum w:abstractNumId="4" w15:restartNumberingAfterBreak="0">
    <w:nsid w:val="26B53949"/>
    <w:multiLevelType w:val="singleLevel"/>
    <w:tmpl w:val="A320AB90"/>
    <w:lvl w:ilvl="0">
      <w:start w:val="1"/>
      <w:numFmt w:val="decimal"/>
      <w:lvlText w:val="%1."/>
      <w:lvlJc w:val="left"/>
      <w:pPr>
        <w:tabs>
          <w:tab w:val="num" w:pos="360"/>
        </w:tabs>
        <w:ind w:left="360" w:hanging="360"/>
      </w:pPr>
      <w:rPr>
        <w:rFonts w:hint="default"/>
      </w:rPr>
    </w:lvl>
  </w:abstractNum>
  <w:abstractNum w:abstractNumId="5" w15:restartNumberingAfterBreak="0">
    <w:nsid w:val="4B4F52FB"/>
    <w:multiLevelType w:val="hybridMultilevel"/>
    <w:tmpl w:val="D632DB8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4CBA401F"/>
    <w:multiLevelType w:val="hybridMultilevel"/>
    <w:tmpl w:val="69A42A3A"/>
    <w:lvl w:ilvl="0" w:tplc="241A000F">
      <w:start w:val="1"/>
      <w:numFmt w:val="decimal"/>
      <w:lvlText w:val="%1."/>
      <w:lvlJc w:val="left"/>
      <w:pPr>
        <w:ind w:left="1004" w:hanging="360"/>
      </w:pPr>
    </w:lvl>
    <w:lvl w:ilvl="1" w:tplc="241A0019" w:tentative="1">
      <w:start w:val="1"/>
      <w:numFmt w:val="lowerLetter"/>
      <w:lvlText w:val="%2."/>
      <w:lvlJc w:val="left"/>
      <w:pPr>
        <w:ind w:left="1724" w:hanging="360"/>
      </w:pPr>
    </w:lvl>
    <w:lvl w:ilvl="2" w:tplc="241A001B" w:tentative="1">
      <w:start w:val="1"/>
      <w:numFmt w:val="lowerRoman"/>
      <w:lvlText w:val="%3."/>
      <w:lvlJc w:val="right"/>
      <w:pPr>
        <w:ind w:left="2444" w:hanging="180"/>
      </w:pPr>
    </w:lvl>
    <w:lvl w:ilvl="3" w:tplc="241A000F" w:tentative="1">
      <w:start w:val="1"/>
      <w:numFmt w:val="decimal"/>
      <w:lvlText w:val="%4."/>
      <w:lvlJc w:val="left"/>
      <w:pPr>
        <w:ind w:left="3164" w:hanging="360"/>
      </w:pPr>
    </w:lvl>
    <w:lvl w:ilvl="4" w:tplc="241A0019" w:tentative="1">
      <w:start w:val="1"/>
      <w:numFmt w:val="lowerLetter"/>
      <w:lvlText w:val="%5."/>
      <w:lvlJc w:val="left"/>
      <w:pPr>
        <w:ind w:left="3884" w:hanging="360"/>
      </w:pPr>
    </w:lvl>
    <w:lvl w:ilvl="5" w:tplc="241A001B" w:tentative="1">
      <w:start w:val="1"/>
      <w:numFmt w:val="lowerRoman"/>
      <w:lvlText w:val="%6."/>
      <w:lvlJc w:val="right"/>
      <w:pPr>
        <w:ind w:left="4604" w:hanging="180"/>
      </w:pPr>
    </w:lvl>
    <w:lvl w:ilvl="6" w:tplc="241A000F" w:tentative="1">
      <w:start w:val="1"/>
      <w:numFmt w:val="decimal"/>
      <w:lvlText w:val="%7."/>
      <w:lvlJc w:val="left"/>
      <w:pPr>
        <w:ind w:left="5324" w:hanging="360"/>
      </w:pPr>
    </w:lvl>
    <w:lvl w:ilvl="7" w:tplc="241A0019" w:tentative="1">
      <w:start w:val="1"/>
      <w:numFmt w:val="lowerLetter"/>
      <w:lvlText w:val="%8."/>
      <w:lvlJc w:val="left"/>
      <w:pPr>
        <w:ind w:left="6044" w:hanging="360"/>
      </w:pPr>
    </w:lvl>
    <w:lvl w:ilvl="8" w:tplc="241A001B" w:tentative="1">
      <w:start w:val="1"/>
      <w:numFmt w:val="lowerRoman"/>
      <w:lvlText w:val="%9."/>
      <w:lvlJc w:val="right"/>
      <w:pPr>
        <w:ind w:left="6764" w:hanging="180"/>
      </w:pPr>
    </w:lvl>
  </w:abstractNum>
  <w:abstractNum w:abstractNumId="7" w15:restartNumberingAfterBreak="0">
    <w:nsid w:val="57C8544F"/>
    <w:multiLevelType w:val="hybridMultilevel"/>
    <w:tmpl w:val="83BA11B6"/>
    <w:lvl w:ilvl="0" w:tplc="470AB95C">
      <w:start w:val="1"/>
      <w:numFmt w:val="upperRoman"/>
      <w:lvlText w:val="%1."/>
      <w:lvlJc w:val="left"/>
      <w:pPr>
        <w:ind w:left="360" w:hanging="360"/>
      </w:pPr>
      <w:rPr>
        <w:rFonts w:hint="default"/>
      </w:rPr>
    </w:lvl>
    <w:lvl w:ilvl="1" w:tplc="04090019" w:tentative="1">
      <w:start w:val="1"/>
      <w:numFmt w:val="lowerLetter"/>
      <w:lvlText w:val="%2."/>
      <w:lvlJc w:val="left"/>
      <w:pPr>
        <w:ind w:left="1026" w:hanging="360"/>
      </w:pPr>
    </w:lvl>
    <w:lvl w:ilvl="2" w:tplc="0409001B" w:tentative="1">
      <w:start w:val="1"/>
      <w:numFmt w:val="lowerRoman"/>
      <w:lvlText w:val="%3."/>
      <w:lvlJc w:val="right"/>
      <w:pPr>
        <w:ind w:left="1746" w:hanging="180"/>
      </w:pPr>
    </w:lvl>
    <w:lvl w:ilvl="3" w:tplc="0409000F" w:tentative="1">
      <w:start w:val="1"/>
      <w:numFmt w:val="decimal"/>
      <w:lvlText w:val="%4."/>
      <w:lvlJc w:val="left"/>
      <w:pPr>
        <w:ind w:left="2466" w:hanging="360"/>
      </w:pPr>
    </w:lvl>
    <w:lvl w:ilvl="4" w:tplc="04090019" w:tentative="1">
      <w:start w:val="1"/>
      <w:numFmt w:val="lowerLetter"/>
      <w:lvlText w:val="%5."/>
      <w:lvlJc w:val="left"/>
      <w:pPr>
        <w:ind w:left="3186" w:hanging="360"/>
      </w:pPr>
    </w:lvl>
    <w:lvl w:ilvl="5" w:tplc="0409001B" w:tentative="1">
      <w:start w:val="1"/>
      <w:numFmt w:val="lowerRoman"/>
      <w:lvlText w:val="%6."/>
      <w:lvlJc w:val="right"/>
      <w:pPr>
        <w:ind w:left="3906" w:hanging="180"/>
      </w:pPr>
    </w:lvl>
    <w:lvl w:ilvl="6" w:tplc="0409000F" w:tentative="1">
      <w:start w:val="1"/>
      <w:numFmt w:val="decimal"/>
      <w:lvlText w:val="%7."/>
      <w:lvlJc w:val="left"/>
      <w:pPr>
        <w:ind w:left="4626" w:hanging="360"/>
      </w:pPr>
    </w:lvl>
    <w:lvl w:ilvl="7" w:tplc="04090019" w:tentative="1">
      <w:start w:val="1"/>
      <w:numFmt w:val="lowerLetter"/>
      <w:lvlText w:val="%8."/>
      <w:lvlJc w:val="left"/>
      <w:pPr>
        <w:ind w:left="5346" w:hanging="360"/>
      </w:pPr>
    </w:lvl>
    <w:lvl w:ilvl="8" w:tplc="0409001B" w:tentative="1">
      <w:start w:val="1"/>
      <w:numFmt w:val="lowerRoman"/>
      <w:lvlText w:val="%9."/>
      <w:lvlJc w:val="right"/>
      <w:pPr>
        <w:ind w:left="6066" w:hanging="180"/>
      </w:pPr>
    </w:lvl>
  </w:abstractNum>
  <w:abstractNum w:abstractNumId="8" w15:restartNumberingAfterBreak="0">
    <w:nsid w:val="631C6360"/>
    <w:multiLevelType w:val="singleLevel"/>
    <w:tmpl w:val="D4BA9B78"/>
    <w:lvl w:ilvl="0">
      <w:start w:val="1"/>
      <w:numFmt w:val="decimal"/>
      <w:lvlText w:val="%1."/>
      <w:lvlJc w:val="left"/>
      <w:pPr>
        <w:tabs>
          <w:tab w:val="num" w:pos="644"/>
        </w:tabs>
        <w:ind w:left="567" w:hanging="283"/>
      </w:pPr>
      <w:rPr>
        <w:rFonts w:hint="default"/>
      </w:rPr>
    </w:lvl>
  </w:abstractNum>
  <w:abstractNum w:abstractNumId="9" w15:restartNumberingAfterBreak="0">
    <w:nsid w:val="6418471F"/>
    <w:multiLevelType w:val="singleLevel"/>
    <w:tmpl w:val="427CF00A"/>
    <w:lvl w:ilvl="0">
      <w:start w:val="1"/>
      <w:numFmt w:val="decimal"/>
      <w:lvlText w:val="%1. "/>
      <w:legacy w:legacy="1" w:legacySpace="0" w:legacyIndent="360"/>
      <w:lvlJc w:val="left"/>
      <w:pPr>
        <w:ind w:left="360" w:hanging="360"/>
      </w:pPr>
      <w:rPr>
        <w:rFonts w:ascii="Times YU" w:hAnsi="Times YU" w:hint="default"/>
        <w:b/>
        <w:i w:val="0"/>
        <w:sz w:val="20"/>
        <w:u w:val="none"/>
      </w:rPr>
    </w:lvl>
  </w:abstractNum>
  <w:abstractNum w:abstractNumId="10" w15:restartNumberingAfterBreak="0">
    <w:nsid w:val="7BF075CF"/>
    <w:multiLevelType w:val="singleLevel"/>
    <w:tmpl w:val="3A5E93DC"/>
    <w:lvl w:ilvl="0">
      <w:start w:val="1"/>
      <w:numFmt w:val="decimal"/>
      <w:pStyle w:val="Heading1"/>
      <w:lvlText w:val="%1."/>
      <w:lvlJc w:val="left"/>
      <w:pPr>
        <w:tabs>
          <w:tab w:val="num" w:pos="644"/>
        </w:tabs>
        <w:ind w:left="644" w:hanging="360"/>
      </w:pPr>
      <w:rPr>
        <w:rFonts w:hint="default"/>
        <w:b/>
      </w:rPr>
    </w:lvl>
  </w:abstractNum>
  <w:abstractNum w:abstractNumId="11" w15:restartNumberingAfterBreak="0">
    <w:nsid w:val="7C3C700E"/>
    <w:multiLevelType w:val="singleLevel"/>
    <w:tmpl w:val="30EC3754"/>
    <w:lvl w:ilvl="0">
      <w:start w:val="3"/>
      <w:numFmt w:val="decimal"/>
      <w:lvlText w:val="%1. "/>
      <w:legacy w:legacy="1" w:legacySpace="0" w:legacyIndent="360"/>
      <w:lvlJc w:val="left"/>
      <w:pPr>
        <w:ind w:left="360" w:hanging="360"/>
      </w:pPr>
      <w:rPr>
        <w:rFonts w:ascii="YuTimes" w:hAnsi="YuTimes" w:hint="default"/>
        <w:b/>
        <w:i w:val="0"/>
        <w:sz w:val="20"/>
        <w:u w:val="none"/>
      </w:rPr>
    </w:lvl>
  </w:abstractNum>
  <w:num w:numId="1">
    <w:abstractNumId w:val="9"/>
  </w:num>
  <w:num w:numId="2">
    <w:abstractNumId w:val="3"/>
  </w:num>
  <w:num w:numId="3">
    <w:abstractNumId w:val="11"/>
  </w:num>
  <w:num w:numId="4">
    <w:abstractNumId w:val="4"/>
  </w:num>
  <w:num w:numId="5">
    <w:abstractNumId w:val="8"/>
  </w:num>
  <w:num w:numId="6">
    <w:abstractNumId w:val="8"/>
    <w:lvlOverride w:ilvl="0">
      <w:startOverride w:val="1"/>
    </w:lvlOverride>
  </w:num>
  <w:num w:numId="7">
    <w:abstractNumId w:val="10"/>
  </w:num>
  <w:num w:numId="8">
    <w:abstractNumId w:val="0"/>
  </w:num>
  <w:num w:numId="9">
    <w:abstractNumId w:val="7"/>
  </w:num>
  <w:num w:numId="10">
    <w:abstractNumId w:val="5"/>
  </w:num>
  <w:num w:numId="11">
    <w:abstractNumId w:val="2"/>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561"/>
    <w:rsid w:val="00031368"/>
    <w:rsid w:val="00053101"/>
    <w:rsid w:val="0005767E"/>
    <w:rsid w:val="0006759A"/>
    <w:rsid w:val="0008546E"/>
    <w:rsid w:val="000B2F93"/>
    <w:rsid w:val="00173FDC"/>
    <w:rsid w:val="001975FE"/>
    <w:rsid w:val="001C30DD"/>
    <w:rsid w:val="001D1C0E"/>
    <w:rsid w:val="001E1D1C"/>
    <w:rsid w:val="00206D3D"/>
    <w:rsid w:val="00215AE3"/>
    <w:rsid w:val="002429AD"/>
    <w:rsid w:val="002467FC"/>
    <w:rsid w:val="00265F65"/>
    <w:rsid w:val="00287251"/>
    <w:rsid w:val="002C37C4"/>
    <w:rsid w:val="002D1E12"/>
    <w:rsid w:val="00305BBE"/>
    <w:rsid w:val="003121DE"/>
    <w:rsid w:val="00322936"/>
    <w:rsid w:val="0037760B"/>
    <w:rsid w:val="003E3D04"/>
    <w:rsid w:val="003F4C8C"/>
    <w:rsid w:val="003F647F"/>
    <w:rsid w:val="004839EE"/>
    <w:rsid w:val="004A57EA"/>
    <w:rsid w:val="004C11FA"/>
    <w:rsid w:val="00503CB1"/>
    <w:rsid w:val="005162FC"/>
    <w:rsid w:val="005B73B9"/>
    <w:rsid w:val="00604E2D"/>
    <w:rsid w:val="00606089"/>
    <w:rsid w:val="00613259"/>
    <w:rsid w:val="00647F4E"/>
    <w:rsid w:val="006662AF"/>
    <w:rsid w:val="0067652A"/>
    <w:rsid w:val="006B1AD0"/>
    <w:rsid w:val="006B2D48"/>
    <w:rsid w:val="006E3D33"/>
    <w:rsid w:val="006E69AD"/>
    <w:rsid w:val="006F26EE"/>
    <w:rsid w:val="007267E1"/>
    <w:rsid w:val="00742477"/>
    <w:rsid w:val="007567BC"/>
    <w:rsid w:val="007742BF"/>
    <w:rsid w:val="00781620"/>
    <w:rsid w:val="007A4000"/>
    <w:rsid w:val="007A5547"/>
    <w:rsid w:val="00841288"/>
    <w:rsid w:val="0086312C"/>
    <w:rsid w:val="008850A1"/>
    <w:rsid w:val="00887DA9"/>
    <w:rsid w:val="008B173B"/>
    <w:rsid w:val="008E7C76"/>
    <w:rsid w:val="00940EDE"/>
    <w:rsid w:val="00941988"/>
    <w:rsid w:val="00990981"/>
    <w:rsid w:val="009D6BDF"/>
    <w:rsid w:val="009E5D56"/>
    <w:rsid w:val="00A14CD6"/>
    <w:rsid w:val="00A47824"/>
    <w:rsid w:val="00A81891"/>
    <w:rsid w:val="00AB180D"/>
    <w:rsid w:val="00AB1AE2"/>
    <w:rsid w:val="00AB486A"/>
    <w:rsid w:val="00AC1463"/>
    <w:rsid w:val="00AD2FC3"/>
    <w:rsid w:val="00B20712"/>
    <w:rsid w:val="00B3253C"/>
    <w:rsid w:val="00B831F8"/>
    <w:rsid w:val="00BA7DB2"/>
    <w:rsid w:val="00C07561"/>
    <w:rsid w:val="00C27EC1"/>
    <w:rsid w:val="00C509B1"/>
    <w:rsid w:val="00C8689D"/>
    <w:rsid w:val="00C958CF"/>
    <w:rsid w:val="00CD5217"/>
    <w:rsid w:val="00CE1F5E"/>
    <w:rsid w:val="00D016F3"/>
    <w:rsid w:val="00D454F6"/>
    <w:rsid w:val="00D7191B"/>
    <w:rsid w:val="00DE2B55"/>
    <w:rsid w:val="00DF5A0D"/>
    <w:rsid w:val="00E2039A"/>
    <w:rsid w:val="00EC0391"/>
    <w:rsid w:val="00EC0BF6"/>
    <w:rsid w:val="00F01024"/>
    <w:rsid w:val="00F57E95"/>
    <w:rsid w:val="00F64D3A"/>
    <w:rsid w:val="00FC6289"/>
    <w:rsid w:val="00FF1B0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D4D9638"/>
  <w15:chartTrackingRefBased/>
  <w15:docId w15:val="{FEE810B0-A550-456B-908C-7E9BF21B2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891"/>
    <w:pPr>
      <w:jc w:val="both"/>
    </w:pPr>
    <w:rPr>
      <w:lang w:val="en-US" w:eastAsia="en-US"/>
    </w:rPr>
  </w:style>
  <w:style w:type="paragraph" w:styleId="Heading1">
    <w:name w:val="heading 1"/>
    <w:basedOn w:val="Normal"/>
    <w:next w:val="Normal"/>
    <w:qFormat/>
    <w:pPr>
      <w:keepNext/>
      <w:numPr>
        <w:numId w:val="7"/>
      </w:numPr>
      <w:tabs>
        <w:tab w:val="clear" w:pos="644"/>
      </w:tabs>
      <w:spacing w:before="120" w:after="120"/>
      <w:ind w:left="284" w:hanging="284"/>
      <w:outlineLvl w:val="0"/>
    </w:pPr>
    <w:rPr>
      <w:b/>
      <w:caps/>
    </w:rPr>
  </w:style>
  <w:style w:type="paragraph" w:styleId="Heading2">
    <w:name w:val="heading 2"/>
    <w:basedOn w:val="Normal"/>
    <w:next w:val="Normal"/>
    <w:qFormat/>
    <w:pPr>
      <w:keepNext/>
      <w:jc w:val="center"/>
      <w:outlineLvl w:val="1"/>
    </w:pPr>
    <w:rPr>
      <w:rFonts w:ascii="Times Cirilica" w:hAnsi="Times Cirilica"/>
      <w:b/>
    </w:rPr>
  </w:style>
  <w:style w:type="paragraph" w:styleId="Heading3">
    <w:name w:val="heading 3"/>
    <w:basedOn w:val="Normal"/>
    <w:next w:val="Normal"/>
    <w:qFormat/>
    <w:pPr>
      <w:keepNext/>
      <w:spacing w:before="240" w:after="60"/>
      <w:ind w:firstLine="284"/>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jc w:val="center"/>
    </w:pPr>
    <w:rPr>
      <w:i/>
    </w:rPr>
  </w:style>
  <w:style w:type="paragraph" w:customStyle="1" w:styleId="Naslovrada">
    <w:name w:val="Naslov rada"/>
    <w:basedOn w:val="Normal"/>
    <w:qFormat/>
    <w:rsid w:val="00322936"/>
    <w:pPr>
      <w:jc w:val="center"/>
    </w:pPr>
    <w:rPr>
      <w:b/>
      <w:caps/>
      <w:sz w:val="24"/>
    </w:rPr>
  </w:style>
  <w:style w:type="paragraph" w:customStyle="1" w:styleId="Autori">
    <w:name w:val="Autori"/>
    <w:basedOn w:val="Normal"/>
    <w:qFormat/>
    <w:rsid w:val="00A81891"/>
    <w:pPr>
      <w:jc w:val="center"/>
    </w:pPr>
    <w:rPr>
      <w:lang w:val="sr-Cyrl-CS"/>
    </w:rPr>
  </w:style>
  <w:style w:type="paragraph" w:customStyle="1" w:styleId="Sadrzaj">
    <w:name w:val="Sadrzaj"/>
    <w:basedOn w:val="Normal"/>
    <w:qFormat/>
    <w:rsid w:val="00FC6289"/>
    <w:pPr>
      <w:spacing w:after="240"/>
      <w:ind w:firstLine="284"/>
    </w:pPr>
    <w:rPr>
      <w:i/>
      <w:lang w:val="sr-Cyrl-CS"/>
    </w:rPr>
  </w:style>
  <w:style w:type="paragraph" w:customStyle="1" w:styleId="Naslov1">
    <w:name w:val="Naslov 1"/>
    <w:basedOn w:val="Heading1"/>
    <w:qFormat/>
    <w:rsid w:val="00AB180D"/>
    <w:pPr>
      <w:spacing w:before="0"/>
    </w:pPr>
    <w:rPr>
      <w:lang w:val="sr-Cyrl-CS"/>
    </w:rPr>
  </w:style>
  <w:style w:type="paragraph" w:customStyle="1" w:styleId="Tekst">
    <w:name w:val="Tekst"/>
    <w:basedOn w:val="Normal"/>
    <w:qFormat/>
    <w:rsid w:val="00AB180D"/>
    <w:pPr>
      <w:ind w:firstLine="284"/>
    </w:pPr>
    <w:rPr>
      <w:lang w:val="sr-Cyrl-CS"/>
    </w:rPr>
  </w:style>
  <w:style w:type="paragraph" w:customStyle="1" w:styleId="Slika">
    <w:name w:val="Slika"/>
    <w:basedOn w:val="Normal"/>
    <w:qFormat/>
    <w:rsid w:val="009D6BDF"/>
    <w:pPr>
      <w:spacing w:before="120"/>
      <w:ind w:firstLine="340"/>
      <w:jc w:val="center"/>
    </w:pPr>
    <w:rPr>
      <w:lang w:val="sr-Cyrl-CS"/>
    </w:rPr>
  </w:style>
  <w:style w:type="paragraph" w:customStyle="1" w:styleId="Potpisslike">
    <w:name w:val="Potpis slike"/>
    <w:basedOn w:val="BodyText"/>
    <w:qFormat/>
    <w:rsid w:val="009D6BDF"/>
    <w:pPr>
      <w:spacing w:after="120"/>
    </w:pPr>
    <w:rPr>
      <w:lang w:val="sr-Cyrl-CS"/>
    </w:rPr>
  </w:style>
  <w:style w:type="paragraph" w:customStyle="1" w:styleId="Literatura">
    <w:name w:val="Literatura"/>
    <w:basedOn w:val="Normal"/>
    <w:qFormat/>
    <w:rsid w:val="009D6BDF"/>
    <w:pPr>
      <w:numPr>
        <w:numId w:val="8"/>
      </w:numPr>
      <w:spacing w:after="120"/>
      <w:ind w:left="360"/>
    </w:pPr>
    <w:rPr>
      <w:lang w:val="sr-Cyrl-CS"/>
    </w:rPr>
  </w:style>
  <w:style w:type="paragraph" w:customStyle="1" w:styleId="Abstract">
    <w:name w:val="Abstract"/>
    <w:basedOn w:val="Normal"/>
    <w:qFormat/>
    <w:rsid w:val="00A81891"/>
    <w:pPr>
      <w:spacing w:after="120"/>
      <w:ind w:firstLine="284"/>
    </w:pPr>
    <w:rPr>
      <w:lang w:val="sr-Cyrl-CS"/>
    </w:rPr>
  </w:style>
  <w:style w:type="paragraph" w:customStyle="1" w:styleId="EnglishTitle">
    <w:name w:val="English Title"/>
    <w:basedOn w:val="Normal"/>
    <w:qFormat/>
    <w:rsid w:val="00A81891"/>
    <w:pPr>
      <w:jc w:val="center"/>
    </w:pPr>
    <w:rPr>
      <w:b/>
    </w:rPr>
  </w:style>
  <w:style w:type="paragraph" w:customStyle="1" w:styleId="Formula">
    <w:name w:val="Formula"/>
    <w:basedOn w:val="Normal"/>
    <w:qFormat/>
    <w:rsid w:val="006E3D33"/>
    <w:pPr>
      <w:keepNext/>
      <w:tabs>
        <w:tab w:val="center" w:pos="2410"/>
        <w:tab w:val="right" w:pos="4962"/>
      </w:tabs>
      <w:spacing w:before="60" w:after="60"/>
    </w:pPr>
    <w:rPr>
      <w:lang w:val="sr-Cyrl-CS"/>
    </w:rPr>
  </w:style>
  <w:style w:type="character" w:styleId="Hyperlink">
    <w:name w:val="Hyperlink"/>
    <w:rsid w:val="00D7191B"/>
    <w:rPr>
      <w:color w:val="0000FF"/>
      <w:u w:val="single"/>
    </w:rPr>
  </w:style>
  <w:style w:type="paragraph" w:customStyle="1" w:styleId="Naslov2">
    <w:name w:val="Naslov 2"/>
    <w:basedOn w:val="Normal"/>
    <w:qFormat/>
    <w:rsid w:val="002C37C4"/>
    <w:rPr>
      <w:b/>
      <w:lang w:val="sr-Cyrl-CS"/>
    </w:rPr>
  </w:style>
  <w:style w:type="paragraph" w:customStyle="1" w:styleId="Potpistabele">
    <w:name w:val="Potpis tabele"/>
    <w:basedOn w:val="Normal"/>
    <w:qFormat/>
    <w:rsid w:val="00EC0391"/>
    <w:pPr>
      <w:spacing w:before="120" w:after="60"/>
      <w:jc w:val="center"/>
    </w:pPr>
    <w:rPr>
      <w:i/>
      <w:lang w:val="sr-Cyrl-CS"/>
    </w:rPr>
  </w:style>
  <w:style w:type="paragraph" w:customStyle="1" w:styleId="Tabela">
    <w:name w:val="Tabela"/>
    <w:basedOn w:val="Normal"/>
    <w:qFormat/>
    <w:rsid w:val="00EC0391"/>
    <w:pPr>
      <w:spacing w:after="120"/>
      <w:jc w:val="center"/>
    </w:pPr>
    <w:rPr>
      <w:lang w:val="sr-Latn-CS"/>
    </w:rPr>
  </w:style>
  <w:style w:type="paragraph" w:customStyle="1" w:styleId="Naslov3">
    <w:name w:val="Naslov 3"/>
    <w:basedOn w:val="Normal"/>
    <w:qFormat/>
    <w:rsid w:val="00EC0391"/>
    <w:rPr>
      <w:i/>
    </w:rPr>
  </w:style>
  <w:style w:type="paragraph" w:styleId="Header">
    <w:name w:val="header"/>
    <w:basedOn w:val="Normal"/>
    <w:link w:val="HeaderChar"/>
    <w:rsid w:val="00265F65"/>
    <w:pPr>
      <w:tabs>
        <w:tab w:val="center" w:pos="4536"/>
        <w:tab w:val="right" w:pos="9072"/>
      </w:tabs>
    </w:pPr>
  </w:style>
  <w:style w:type="character" w:customStyle="1" w:styleId="HeaderChar">
    <w:name w:val="Header Char"/>
    <w:link w:val="Header"/>
    <w:rsid w:val="00265F65"/>
    <w:rPr>
      <w:lang w:val="en-US" w:eastAsia="en-US"/>
    </w:rPr>
  </w:style>
  <w:style w:type="paragraph" w:styleId="Footer">
    <w:name w:val="footer"/>
    <w:basedOn w:val="Normal"/>
    <w:link w:val="FooterChar"/>
    <w:rsid w:val="00265F65"/>
    <w:pPr>
      <w:tabs>
        <w:tab w:val="center" w:pos="4536"/>
        <w:tab w:val="right" w:pos="9072"/>
      </w:tabs>
    </w:pPr>
  </w:style>
  <w:style w:type="character" w:customStyle="1" w:styleId="FooterChar">
    <w:name w:val="Footer Char"/>
    <w:link w:val="Footer"/>
    <w:rsid w:val="00265F65"/>
    <w:rPr>
      <w:lang w:val="en-US" w:eastAsia="en-US"/>
    </w:rPr>
  </w:style>
  <w:style w:type="paragraph" w:styleId="FootnoteText">
    <w:name w:val="footnote text"/>
    <w:basedOn w:val="Normal"/>
    <w:link w:val="FootnoteTextChar"/>
    <w:rsid w:val="00265F65"/>
  </w:style>
  <w:style w:type="character" w:customStyle="1" w:styleId="FootnoteTextChar">
    <w:name w:val="Footnote Text Char"/>
    <w:link w:val="FootnoteText"/>
    <w:rsid w:val="00265F65"/>
    <w:rPr>
      <w:lang w:val="en-US" w:eastAsia="en-US"/>
    </w:rPr>
  </w:style>
  <w:style w:type="character" w:styleId="FootnoteReference">
    <w:name w:val="footnote reference"/>
    <w:rsid w:val="00265F65"/>
    <w:rPr>
      <w:vertAlign w:val="superscript"/>
    </w:rPr>
  </w:style>
  <w:style w:type="character" w:styleId="Emphasis">
    <w:name w:val="Emphasis"/>
    <w:uiPriority w:val="20"/>
    <w:qFormat/>
    <w:rsid w:val="00AB486A"/>
    <w:rPr>
      <w:i/>
      <w:iCs/>
    </w:rPr>
  </w:style>
  <w:style w:type="paragraph" w:customStyle="1" w:styleId="NormalWCCM">
    <w:name w:val="Normal WCCM"/>
    <w:rsid w:val="00E2039A"/>
    <w:pPr>
      <w:widowControl w:val="0"/>
      <w:autoSpaceDE w:val="0"/>
      <w:autoSpaceDN w:val="0"/>
      <w:ind w:firstLine="284"/>
      <w:jc w:val="both"/>
    </w:pPr>
    <w:rPr>
      <w:szCs w:val="24"/>
      <w:lang w:val="en-US" w:eastAsia="es-ES"/>
    </w:rPr>
  </w:style>
  <w:style w:type="paragraph" w:customStyle="1" w:styleId="CM1">
    <w:name w:val="CM1"/>
    <w:basedOn w:val="Normal"/>
    <w:next w:val="Normal"/>
    <w:uiPriority w:val="99"/>
    <w:rsid w:val="00E2039A"/>
    <w:pPr>
      <w:widowControl w:val="0"/>
      <w:autoSpaceDE w:val="0"/>
      <w:autoSpaceDN w:val="0"/>
      <w:adjustRightInd w:val="0"/>
      <w:spacing w:line="171" w:lineRule="atLeast"/>
      <w:jc w:val="left"/>
    </w:pPr>
    <w:rPr>
      <w:rFonts w:ascii="BCCKN D+ SS Times" w:eastAsia="MS Mincho" w:hAnsi="BCCKN D+ SS Times"/>
      <w:sz w:val="24"/>
      <w:szCs w:val="24"/>
      <w:lang w:val="en-GB" w:eastAsia="en-GB"/>
    </w:rPr>
  </w:style>
  <w:style w:type="table" w:styleId="TableGrid">
    <w:name w:val="Table Grid"/>
    <w:basedOn w:val="TableNormal"/>
    <w:rsid w:val="00F57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2D48"/>
    <w:pPr>
      <w:widowControl w:val="0"/>
      <w:autoSpaceDE w:val="0"/>
      <w:autoSpaceDN w:val="0"/>
      <w:adjustRightInd w:val="0"/>
    </w:pPr>
    <w:rPr>
      <w:rFonts w:ascii="BCCKN D+ SS Times" w:eastAsia="MS Mincho" w:hAnsi="BCCKN D+ SS Times" w:cs="BCCKN D+ SS Times"/>
      <w:color w:val="000000"/>
      <w:sz w:val="24"/>
      <w:szCs w:val="24"/>
      <w:lang w:val="en-GB" w:eastAsia="en-GB"/>
    </w:rPr>
  </w:style>
  <w:style w:type="paragraph" w:styleId="ListParagraph">
    <w:name w:val="List Paragraph"/>
    <w:basedOn w:val="Normal"/>
    <w:uiPriority w:val="34"/>
    <w:qFormat/>
    <w:rsid w:val="006B2D48"/>
    <w:pPr>
      <w:spacing w:after="200" w:line="276" w:lineRule="auto"/>
      <w:ind w:left="720"/>
      <w:contextualSpacing/>
      <w:jc w:val="lef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em.fpm.ues.rs.ba/index.php/journal/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B3AFD-2E1E-4A19-8677-4FB6B6410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POTPUNO KOMPENZOVANO APD-ECL KOLO</vt:lpstr>
    </vt:vector>
  </TitlesOfParts>
  <Company>ETF</Company>
  <LinksUpToDate>false</LinksUpToDate>
  <CharactersWithSpaces>5967</CharactersWithSpaces>
  <SharedDoc>false</SharedDoc>
  <HLinks>
    <vt:vector size="6" baseType="variant">
      <vt:variant>
        <vt:i4>4915218</vt:i4>
      </vt:variant>
      <vt:variant>
        <vt:i4>0</vt:i4>
      </vt:variant>
      <vt:variant>
        <vt:i4>0</vt:i4>
      </vt:variant>
      <vt:variant>
        <vt:i4>5</vt:i4>
      </vt:variant>
      <vt:variant>
        <vt:lpwstr>https://jem.fpm.ues.rs.ba/index.php/journal/index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POTPUNO KOMPENZOVANO APD-ECL KOLO</dc:title>
  <dc:subject/>
  <dc:creator>Katedra za elektroniku</dc:creator>
  <cp:keywords/>
  <cp:lastModifiedBy>Marina</cp:lastModifiedBy>
  <cp:revision>16</cp:revision>
  <cp:lastPrinted>2000-03-24T12:26:00Z</cp:lastPrinted>
  <dcterms:created xsi:type="dcterms:W3CDTF">2022-04-21T11:06:00Z</dcterms:created>
  <dcterms:modified xsi:type="dcterms:W3CDTF">2022-06-20T09:11:00Z</dcterms:modified>
</cp:coreProperties>
</file>